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EC12A" w14:textId="7A856C01" w:rsidR="00673B76" w:rsidRDefault="00673B76" w:rsidP="00673B76">
      <w:pPr>
        <w:spacing w:after="0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6B8D5573" w14:textId="77777777" w:rsidR="004B4FE3" w:rsidRDefault="004B4FE3" w:rsidP="00673B76">
      <w:pPr>
        <w:spacing w:after="0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5D316864" w14:textId="77777777" w:rsidR="00673B76" w:rsidRDefault="00673B76" w:rsidP="00673B76">
      <w:pPr>
        <w:spacing w:after="5" w:line="264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B7EBE50" w14:textId="77777777" w:rsidR="00673B76" w:rsidRDefault="00673B76" w:rsidP="00673B76">
      <w:pPr>
        <w:spacing w:after="5" w:line="264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5857D1D0" w14:textId="77777777" w:rsidR="00673B76" w:rsidRDefault="00673B76" w:rsidP="00673B76">
      <w:pPr>
        <w:spacing w:after="5" w:line="264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C18EEBB" w14:textId="77777777" w:rsidR="00673B76" w:rsidRDefault="00673B76" w:rsidP="00673B76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8B516E" w14:textId="77777777" w:rsidR="00673B76" w:rsidRDefault="00673B76" w:rsidP="00673B76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2BFA61B" w14:textId="77777777" w:rsidR="00673B76" w:rsidRDefault="00673B76" w:rsidP="00673B76">
      <w:pPr>
        <w:spacing w:after="268"/>
        <w:ind w:right="-20"/>
      </w:pPr>
    </w:p>
    <w:p w14:paraId="7D5415AC" w14:textId="33B08AD3" w:rsidR="00673B76" w:rsidRDefault="00673B76" w:rsidP="00673B76">
      <w:pPr>
        <w:spacing w:after="268"/>
        <w:ind w:right="-20"/>
      </w:pPr>
    </w:p>
    <w:p w14:paraId="16CA8151" w14:textId="71CFD0E5" w:rsidR="004B4FE3" w:rsidRDefault="004B4FE3" w:rsidP="00673B76">
      <w:pPr>
        <w:spacing w:after="268"/>
        <w:ind w:right="-20"/>
      </w:pPr>
    </w:p>
    <w:p w14:paraId="4C8DE48A" w14:textId="77777777" w:rsidR="004B4FE3" w:rsidRDefault="004B4FE3" w:rsidP="00673B76">
      <w:pPr>
        <w:spacing w:after="268"/>
        <w:ind w:right="-20"/>
      </w:pPr>
    </w:p>
    <w:p w14:paraId="1DD06CB6" w14:textId="77777777" w:rsidR="00673B76" w:rsidRDefault="00673B76" w:rsidP="004B4FE3">
      <w:pPr>
        <w:spacing w:after="0" w:line="240" w:lineRule="auto"/>
        <w:ind w:firstLine="13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ОЦЕНОЧНЫЕ МАТЕРИАЛЫ ДЛЯ ПРОМЕЖУТОЧНОЙ АТТЕСТАЦИИ </w:t>
      </w:r>
    </w:p>
    <w:p w14:paraId="5FE73418" w14:textId="77777777" w:rsidR="00673B76" w:rsidRDefault="00673B76" w:rsidP="004B4FE3">
      <w:pPr>
        <w:spacing w:after="0" w:line="240" w:lineRule="auto"/>
        <w:ind w:hanging="10"/>
        <w:jc w:val="center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43C65C7A" w14:textId="77777777" w:rsidR="00673B76" w:rsidRDefault="00673B76" w:rsidP="004B4FE3">
      <w:pPr>
        <w:spacing w:after="0" w:line="240" w:lineRule="auto"/>
        <w:jc w:val="center"/>
      </w:pPr>
    </w:p>
    <w:p w14:paraId="2BD69368" w14:textId="77777777" w:rsidR="00673B76" w:rsidRPr="004B4FE3" w:rsidRDefault="00673B76" w:rsidP="004B4F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4FE3">
        <w:rPr>
          <w:rFonts w:ascii="Times New Roman" w:hAnsi="Times New Roman"/>
          <w:b/>
          <w:sz w:val="28"/>
          <w:szCs w:val="28"/>
          <w:u w:val="single"/>
        </w:rPr>
        <w:t xml:space="preserve">Организация доступной среды на транспорте </w:t>
      </w:r>
    </w:p>
    <w:p w14:paraId="61E1C383" w14:textId="77777777" w:rsidR="00673B76" w:rsidRDefault="00673B76" w:rsidP="004B4FE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2D16646A" w14:textId="77777777" w:rsidR="00673B76" w:rsidRDefault="00673B76" w:rsidP="004B4FE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F16F898" w14:textId="77777777" w:rsidR="00673B76" w:rsidRPr="004B4FE3" w:rsidRDefault="00673B76" w:rsidP="004B4F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4FE3">
        <w:rPr>
          <w:rFonts w:ascii="Times New Roman" w:hAnsi="Times New Roman" w:cs="Times New Roman"/>
          <w:sz w:val="24"/>
          <w:szCs w:val="24"/>
        </w:rPr>
        <w:t>Специальность</w:t>
      </w:r>
    </w:p>
    <w:p w14:paraId="3F4BC100" w14:textId="77777777" w:rsidR="00673B76" w:rsidRDefault="00673B76" w:rsidP="004B4FE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837F869" w14:textId="77777777" w:rsidR="00673B76" w:rsidRDefault="00673B76" w:rsidP="004B4FE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23.05.06 Строительство железных дорог, мостов и транспортных тоннелей </w:t>
      </w:r>
    </w:p>
    <w:p w14:paraId="7641C50F" w14:textId="77777777" w:rsidR="00673B76" w:rsidRDefault="00673B76" w:rsidP="004B4FE3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5431C663" w14:textId="77777777" w:rsidR="00673B76" w:rsidRPr="004B4FE3" w:rsidRDefault="00673B76" w:rsidP="004B4FE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B4FE3">
        <w:rPr>
          <w:rFonts w:ascii="Times New Roman" w:hAnsi="Times New Roman" w:cs="Times New Roman"/>
          <w:iCs/>
          <w:sz w:val="24"/>
          <w:szCs w:val="24"/>
        </w:rPr>
        <w:t xml:space="preserve">Направленность (профиль) </w:t>
      </w:r>
      <w:r w:rsidRPr="004B4F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4949A36" w14:textId="77777777" w:rsidR="00673B76" w:rsidRPr="004B4FE3" w:rsidRDefault="00673B76" w:rsidP="004B4FE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3ECBFB8" w14:textId="77777777" w:rsidR="00673B76" w:rsidRPr="004B4FE3" w:rsidRDefault="00673B76" w:rsidP="004B4F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4B4FE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Управление техническим состоянием железнодорожного пути </w:t>
      </w:r>
    </w:p>
    <w:p w14:paraId="4C83AEDD" w14:textId="77777777" w:rsidR="00673B76" w:rsidRDefault="00673B76" w:rsidP="004B4FE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2D836E3" w14:textId="77777777" w:rsidR="00673B76" w:rsidRDefault="00673B76" w:rsidP="00673B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10EB30C" w14:textId="77777777" w:rsidR="00673B76" w:rsidRPr="001B45D6" w:rsidRDefault="00673B76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56928C5" w14:textId="26A89AEF" w:rsidR="00EE567F" w:rsidRPr="000E33B9" w:rsidRDefault="00EE567F" w:rsidP="004B4FE3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Содержание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0E33B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33179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2C51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Пояснительная записка</w:t>
      </w:r>
    </w:p>
    <w:p w14:paraId="53D93737" w14:textId="77777777" w:rsidR="00C300D8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 xml:space="preserve">Цель промежуточной аттестации </w:t>
      </w:r>
      <w:r w:rsidR="007F5768" w:rsidRPr="0067512B">
        <w:rPr>
          <w:b/>
          <w:bCs/>
        </w:rPr>
        <w:t>по дисциплине</w:t>
      </w:r>
      <w:r w:rsidR="007F5768">
        <w:t xml:space="preserve"> </w:t>
      </w:r>
      <w:r w:rsidRPr="002C5147">
        <w:t xml:space="preserve">– </w:t>
      </w:r>
      <w:r w:rsidR="00287D4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4399AA" w14:textId="77777777" w:rsidR="00287D4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392497FB" w14:textId="6A5D4E64" w:rsidR="00EE3C25" w:rsidRDefault="00287D42" w:rsidP="00BA5C65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>Формы промежуточной аттестации:</w:t>
      </w:r>
      <w:r w:rsidR="004A0A9E">
        <w:rPr>
          <w:b/>
          <w:bCs/>
        </w:rPr>
        <w:t xml:space="preserve"> </w:t>
      </w:r>
      <w:r w:rsidR="004B4FE3">
        <w:t>з</w:t>
      </w:r>
      <w:r w:rsidR="00D70A8A">
        <w:t>ачет</w:t>
      </w:r>
      <w:r>
        <w:t xml:space="preserve"> – </w:t>
      </w:r>
      <w:r w:rsidR="00BA5C65">
        <w:t>7</w:t>
      </w:r>
      <w:r>
        <w:t xml:space="preserve"> семестр</w:t>
      </w:r>
      <w:r w:rsidR="004A0A9E">
        <w:t xml:space="preserve"> </w:t>
      </w:r>
    </w:p>
    <w:p w14:paraId="057FBDB1" w14:textId="77777777" w:rsidR="00287D42" w:rsidRPr="0067512B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26"/>
      </w:tblGrid>
      <w:tr w:rsidR="009B4FAE" w:rsidRPr="009B4FAE" w14:paraId="745E1FFF" w14:textId="77777777" w:rsidTr="009A0056">
        <w:trPr>
          <w:trHeight w:val="409"/>
        </w:trPr>
        <w:tc>
          <w:tcPr>
            <w:tcW w:w="5245" w:type="dxa"/>
          </w:tcPr>
          <w:p w14:paraId="61CC199B" w14:textId="23FD679A" w:rsidR="00EE3C25" w:rsidRPr="009A0056" w:rsidRDefault="009A0056" w:rsidP="009A00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26" w:type="dxa"/>
          </w:tcPr>
          <w:p w14:paraId="6DFF4099" w14:textId="601120BF" w:rsidR="00EE3C25" w:rsidRPr="009A0056" w:rsidRDefault="009A0056" w:rsidP="009A0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250595" w:rsidRPr="009B4FAE" w14:paraId="03164D07" w14:textId="77777777" w:rsidTr="00FE53EE">
        <w:trPr>
          <w:trHeight w:val="1948"/>
        </w:trPr>
        <w:tc>
          <w:tcPr>
            <w:tcW w:w="5245" w:type="dxa"/>
          </w:tcPr>
          <w:p w14:paraId="11BC8526" w14:textId="1A65B4B7" w:rsidR="00250595" w:rsidRPr="009A0056" w:rsidRDefault="00250595" w:rsidP="0025059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126" w:type="dxa"/>
          </w:tcPr>
          <w:p w14:paraId="084CBDB4" w14:textId="00445701" w:rsidR="00250595" w:rsidRPr="009A0056" w:rsidRDefault="00250595" w:rsidP="0025059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</w:tr>
    </w:tbl>
    <w:p w14:paraId="0514586A" w14:textId="77777777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DF8726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67512B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056"/>
        <w:gridCol w:w="4981"/>
        <w:gridCol w:w="2334"/>
      </w:tblGrid>
      <w:tr w:rsidR="005D4227" w:rsidRPr="009B4FAE" w14:paraId="216098CA" w14:textId="77777777" w:rsidTr="00F6303B">
        <w:tc>
          <w:tcPr>
            <w:tcW w:w="3118" w:type="dxa"/>
          </w:tcPr>
          <w:p w14:paraId="6F76BDA0" w14:textId="2078782E" w:rsidR="005D4227" w:rsidRPr="009A0056" w:rsidRDefault="009A0056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0056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02" w:type="dxa"/>
          </w:tcPr>
          <w:p w14:paraId="395598FD" w14:textId="77777777" w:rsidR="005D4227" w:rsidRPr="00661F29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76" w:type="dxa"/>
          </w:tcPr>
          <w:p w14:paraId="34035B78" w14:textId="56D36428" w:rsidR="004A0A9E" w:rsidRDefault="005D4227" w:rsidP="004A0A9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="004A0A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 </w:t>
            </w: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семестр</w:t>
            </w:r>
            <w:r w:rsidR="004A0A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- очное</w:t>
            </w:r>
          </w:p>
          <w:p w14:paraId="23DAF11D" w14:textId="73989560" w:rsidR="005D4227" w:rsidRPr="00661F29" w:rsidRDefault="004A0A9E" w:rsidP="004A0A9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 курс - заочное</w:t>
            </w:r>
            <w:r w:rsidR="005D4227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FD4489" w:rsidRPr="009B4FAE" w14:paraId="5BE52913" w14:textId="77777777" w:rsidTr="00F6303B">
        <w:trPr>
          <w:trHeight w:val="1210"/>
        </w:trPr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14:paraId="11D23A27" w14:textId="7FD8D85E" w:rsidR="00FD4489" w:rsidRPr="00B43C5E" w:rsidRDefault="009A0056" w:rsidP="0067512B">
            <w:pPr>
              <w:jc w:val="both"/>
              <w:rPr>
                <w:rFonts w:ascii="Times New Roman" w:hAnsi="Times New Roman"/>
                <w:i/>
                <w:color w:val="00B05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239B81C6" w14:textId="77777777" w:rsidR="00FD4489" w:rsidRPr="00F6303B" w:rsidRDefault="00FD4489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знает: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1FC845A6" w14:textId="56569861" w:rsidR="00FD4489" w:rsidRDefault="00250595" w:rsidP="009E239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нормативно-правового обеспечения доступности объектов и услуг для инвалидов и МГН на транспорте</w:t>
            </w:r>
          </w:p>
          <w:p w14:paraId="252F1CD6" w14:textId="77777777" w:rsidR="00250595" w:rsidRDefault="00250595" w:rsidP="009E239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490DA98F" w14:textId="099C7C5A" w:rsidR="00250595" w:rsidRPr="00F6303B" w:rsidRDefault="00250595" w:rsidP="009E23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специализированные средства и системы обеспечения безбарьерной среды для инвалидов и МГН на объектах транспортной инфраструктуры</w:t>
            </w:r>
          </w:p>
        </w:tc>
        <w:tc>
          <w:tcPr>
            <w:tcW w:w="2376" w:type="dxa"/>
          </w:tcPr>
          <w:p w14:paraId="13BEE90B" w14:textId="1754CDF2" w:rsidR="00FD4489" w:rsidRPr="00250595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FF0811" w14:textId="31337EFD" w:rsidR="00FD4489" w:rsidRPr="00250595" w:rsidRDefault="00250595" w:rsidP="00FD44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0595"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FD4489" w:rsidRPr="009B4FAE" w14:paraId="757281F1" w14:textId="77777777" w:rsidTr="009A0056">
        <w:trPr>
          <w:trHeight w:val="715"/>
        </w:trPr>
        <w:tc>
          <w:tcPr>
            <w:tcW w:w="3118" w:type="dxa"/>
            <w:vMerge/>
          </w:tcPr>
          <w:p w14:paraId="0165A0E3" w14:textId="77777777" w:rsidR="00FD4489" w:rsidRPr="009B4FAE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2" w:type="dxa"/>
          </w:tcPr>
          <w:p w14:paraId="00AECDF9" w14:textId="77777777" w:rsidR="00FD4489" w:rsidRPr="00F6303B" w:rsidRDefault="00FD4489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3D4D7D18" w14:textId="77777777" w:rsidR="00FD4489" w:rsidRDefault="009A0056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505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безбарьерную среду для инвалидов и МГН на транспорте и объектах транспортной инфраструктуры</w:t>
            </w:r>
          </w:p>
          <w:p w14:paraId="22AA0B9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развитие практических навыков оказания ситуационной помощи инвалидам и другим маломобильным группам населения</w:t>
            </w:r>
          </w:p>
          <w:p w14:paraId="32D9D5EB" w14:textId="4C3DC1F9" w:rsidR="00250595" w:rsidRPr="00F6303B" w:rsidRDefault="00250595" w:rsidP="002505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транспортные средства и оборудование, предназначенное для перевозки и обслуживания инвалидов</w:t>
            </w:r>
          </w:p>
        </w:tc>
        <w:tc>
          <w:tcPr>
            <w:tcW w:w="2376" w:type="dxa"/>
          </w:tcPr>
          <w:p w14:paraId="47ADE68D" w14:textId="08E3379A" w:rsidR="00FD4489" w:rsidRPr="00F11666" w:rsidRDefault="00F11666" w:rsidP="00C732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</w:t>
            </w:r>
            <w:r w:rsidR="00C7323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D4489" w:rsidRPr="009B4FAE" w14:paraId="134614E9" w14:textId="77777777" w:rsidTr="00F6303B">
        <w:trPr>
          <w:trHeight w:val="572"/>
        </w:trPr>
        <w:tc>
          <w:tcPr>
            <w:tcW w:w="3118" w:type="dxa"/>
            <w:vMerge/>
          </w:tcPr>
          <w:p w14:paraId="44EFE8C5" w14:textId="77777777" w:rsidR="00FD4489" w:rsidRPr="009B4FAE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2" w:type="dxa"/>
          </w:tcPr>
          <w:p w14:paraId="7F8877EE" w14:textId="08ED056D" w:rsidR="00FD4489" w:rsidRPr="00F6303B" w:rsidRDefault="00FD4489" w:rsidP="005A7A00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владеет: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6E4E44DB" w14:textId="328D9792" w:rsidR="00FD4489" w:rsidRDefault="009A0056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2505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ситуационной помощи в условиях чрезвычайной (нестандартной) ситуации</w:t>
            </w:r>
          </w:p>
          <w:p w14:paraId="0987EF2F" w14:textId="7CFC790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ситуационной помощи инвалидам и другим маломобильным группам населения</w:t>
            </w:r>
          </w:p>
          <w:p w14:paraId="42C1AEE6" w14:textId="7CBBFC32" w:rsidR="00250595" w:rsidRPr="00F6303B" w:rsidRDefault="00250595" w:rsidP="002505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 качества доступности и качества услуг транспортной инфраструктуры для пассажиров с инвалидностью и МГН.</w:t>
            </w:r>
          </w:p>
        </w:tc>
        <w:tc>
          <w:tcPr>
            <w:tcW w:w="2376" w:type="dxa"/>
          </w:tcPr>
          <w:p w14:paraId="3A922299" w14:textId="56DF988C" w:rsidR="00FD4489" w:rsidRPr="00F11666" w:rsidRDefault="00FD4489" w:rsidP="00C732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1666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C73237">
              <w:rPr>
                <w:rFonts w:ascii="Times New Roman" w:hAnsi="Times New Roman"/>
                <w:sz w:val="20"/>
                <w:szCs w:val="20"/>
              </w:rPr>
              <w:t>7</w:t>
            </w:r>
            <w:r w:rsidRPr="00F11666">
              <w:rPr>
                <w:rFonts w:ascii="Times New Roman" w:hAnsi="Times New Roman"/>
                <w:sz w:val="20"/>
                <w:szCs w:val="20"/>
              </w:rPr>
              <w:t>-</w:t>
            </w:r>
            <w:r w:rsidR="00DB3E8C">
              <w:rPr>
                <w:rFonts w:ascii="Times New Roman" w:hAnsi="Times New Roman"/>
                <w:sz w:val="20"/>
                <w:szCs w:val="20"/>
              </w:rPr>
              <w:t>1</w:t>
            </w:r>
            <w:r w:rsidR="00C732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672845DB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87FAB85" w14:textId="77777777" w:rsidR="000B07A9" w:rsidRPr="007419C7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4E40235" w14:textId="77777777" w:rsidR="000B07A9" w:rsidRPr="007419C7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A356C85" w14:textId="5B18B20F" w:rsidR="000B07A9" w:rsidRPr="007419C7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25278">
        <w:rPr>
          <w:rFonts w:ascii="Times New Roman" w:eastAsia="Times New Roman" w:hAnsi="Times New Roman"/>
          <w:sz w:val="24"/>
          <w:szCs w:val="24"/>
        </w:rPr>
        <w:t>Прив</w:t>
      </w:r>
      <w:r w:rsidRPr="007419C7">
        <w:rPr>
          <w:rFonts w:ascii="Times New Roman" w:eastAsia="Times New Roman" w:hAnsi="Times New Roman"/>
          <w:sz w:val="24"/>
          <w:szCs w:val="24"/>
        </w:rPr>
        <w:t>ГУПС.</w:t>
      </w:r>
    </w:p>
    <w:p w14:paraId="76E97A9F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90B398" w14:textId="58B0452F" w:rsidR="000B07A9" w:rsidRPr="009E1016" w:rsidRDefault="000B07A9" w:rsidP="000B07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B46C919" w14:textId="77777777" w:rsidR="000B07A9" w:rsidRPr="009E1016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9DC016" w14:textId="77777777" w:rsidR="000B07A9" w:rsidRPr="009E1016" w:rsidRDefault="000B07A9" w:rsidP="000B07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2.1 Типовые вопросы (тестовые задания) для оценки знаниевого образовательного результата</w:t>
      </w:r>
    </w:p>
    <w:p w14:paraId="222DA311" w14:textId="507B2945" w:rsidR="000B07A9" w:rsidRPr="009E1016" w:rsidRDefault="000B07A9" w:rsidP="000B07A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0B07A9" w:rsidRPr="006459F1" w14:paraId="268B2AD2" w14:textId="77777777" w:rsidTr="0067512B">
        <w:tc>
          <w:tcPr>
            <w:tcW w:w="3018" w:type="dxa"/>
          </w:tcPr>
          <w:p w14:paraId="4BD58B55" w14:textId="54A14321" w:rsidR="000B07A9" w:rsidRPr="006459F1" w:rsidRDefault="00B967C7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A4F12A5" w14:textId="77777777" w:rsidR="000B07A9" w:rsidRPr="006459F1" w:rsidRDefault="000B07A9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6F35792F" w14:textId="77777777" w:rsidTr="0067512B">
        <w:tc>
          <w:tcPr>
            <w:tcW w:w="3018" w:type="dxa"/>
          </w:tcPr>
          <w:p w14:paraId="43F67CD3" w14:textId="214B2936" w:rsidR="009A0056" w:rsidRPr="00F83D73" w:rsidRDefault="009A0056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79" w:type="dxa"/>
          </w:tcPr>
          <w:p w14:paraId="1FBD0348" w14:textId="77777777" w:rsidR="009A0056" w:rsidRPr="00DD2347" w:rsidRDefault="009A0056" w:rsidP="00DD2347">
            <w:pPr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 w:rsidRPr="00DD2347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 xml:space="preserve">Обучающийся знает: </w:t>
            </w:r>
          </w:p>
          <w:p w14:paraId="6846F987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нормативно-правового обеспечения доступности объектов и услуг для инвалидов и МГН на транспорте</w:t>
            </w:r>
          </w:p>
          <w:p w14:paraId="05DFA9F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6FDF93C9" w14:textId="7087BD6B" w:rsidR="009A0056" w:rsidRPr="004509D2" w:rsidRDefault="00250595" w:rsidP="002505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специализированные средства и системы обеспечения безбарьерной среды для инвалидов и МГН на объектах транспортной инфраструктуры</w:t>
            </w:r>
          </w:p>
        </w:tc>
      </w:tr>
      <w:tr w:rsidR="009A0056" w:rsidRPr="006459F1" w14:paraId="631B3FAC" w14:textId="77777777" w:rsidTr="00267BB0">
        <w:trPr>
          <w:trHeight w:val="58"/>
        </w:trPr>
        <w:tc>
          <w:tcPr>
            <w:tcW w:w="10597" w:type="dxa"/>
            <w:gridSpan w:val="2"/>
          </w:tcPr>
          <w:p w14:paraId="200912E4" w14:textId="4964F2A0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Pr="00665415">
              <w:t xml:space="preserve"> </w:t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Для удобства пребывания и передвижения инвалидов вокзалы должны быть оборудованы:</w:t>
            </w:r>
          </w:p>
          <w:p w14:paraId="172673C5" w14:textId="679CA74E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пандусами;</w:t>
            </w:r>
          </w:p>
          <w:p w14:paraId="1E455164" w14:textId="14419451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грузопассажирскими лифтами для инвалидов в коляске с сопровождающими лицами;</w:t>
            </w:r>
          </w:p>
          <w:p w14:paraId="1DE44277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местами для инвалидных колясок в зале ожидания;</w:t>
            </w:r>
          </w:p>
          <w:p w14:paraId="5B2DF744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специальными столиками в кафе, ресторане, буфетах с учетом размера колясок;</w:t>
            </w:r>
          </w:p>
          <w:p w14:paraId="7739EBEB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специальными кабинами в общественных туалетах;</w:t>
            </w:r>
          </w:p>
          <w:p w14:paraId="73E2A4EA" w14:textId="37EC3ECF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е) всем вышеперечисленным</w:t>
            </w:r>
            <w:r w:rsidR="00A82C2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+.</w:t>
            </w:r>
          </w:p>
          <w:p w14:paraId="487CCCC8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040711D" w14:textId="2811294D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665415">
              <w:t xml:space="preserve"> </w:t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Разумное приспособление</w:t>
            </w:r>
          </w:p>
          <w:p w14:paraId="1340247A" w14:textId="099F9B04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это обязанность предоставлять инвалидам возможность пользоваться на вокзалах залом повышенной комфортности для официальных делегаций;</w:t>
            </w:r>
          </w:p>
          <w:p w14:paraId="7BA9B28C" w14:textId="3E27A5D6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это обязанность приспособить для инвалидов с учетом имеющихся у них ограничений жизнедеятельности помещения</w:t>
            </w:r>
          </w:p>
          <w:p w14:paraId="1EC425FA" w14:textId="28491AF8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организации путем оборудования их пандусами, широкими дверными проемами, надписями шрифтом Брайля, и т.п</w:t>
            </w:r>
            <w:r w:rsidR="00A82C2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+</w:t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.;</w:t>
            </w:r>
          </w:p>
          <w:p w14:paraId="15E23D8B" w14:textId="64C9FA87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это обязанность для обеспечения доступности инвалидов полностью реконструировать здание, которое является памятником архитектуры.</w:t>
            </w:r>
          </w:p>
          <w:p w14:paraId="2AF23CAA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68A184D" w14:textId="3E0F505B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Размер административного штрафа на юридических лиц за уклонение от исполнения требований доступности для инвалидов объектов инженерной, транспортной и социальной инфраструктур составляет:</w:t>
            </w:r>
          </w:p>
          <w:p w14:paraId="4AD2F60C" w14:textId="1BFA11DF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 2 до 3 тысяч рублей;</w:t>
            </w:r>
          </w:p>
          <w:p w14:paraId="1A360D6B" w14:textId="0CB6B3F6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 20 до 30 тысяч рублей</w:t>
            </w:r>
            <w:r w:rsidR="00A82C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+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14:paraId="0A7FC9A5" w14:textId="74330CE4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 200 до 300 тысяч рублей.</w:t>
            </w:r>
          </w:p>
          <w:p w14:paraId="11EDEC6F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036953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4. </w:t>
            </w:r>
            <w:r w:rsidRPr="00665415">
              <w:rPr>
                <w:rFonts w:ascii="Times New Roman" w:hAnsi="Times New Roman" w:cs="Times New Roman"/>
              </w:rPr>
              <w:t xml:space="preserve"> 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Выявление и устранение препятствий и барьеров, мешающих доступности, должны распространяться на</w:t>
            </w:r>
          </w:p>
          <w:p w14:paraId="4CEC9C06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здания, дороги, транспорт, другие внутренние и внешние объекты;</w:t>
            </w:r>
          </w:p>
          <w:p w14:paraId="2C2A6A39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информационные, коммуникационные и другие службы, включая электронные службы и экстренные службы;</w:t>
            </w:r>
          </w:p>
          <w:p w14:paraId="7239D097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социальные программы и социальные услуги, включая возможность эффективной социальной адаптации инвалидов в обществе;</w:t>
            </w:r>
          </w:p>
          <w:p w14:paraId="7E4B10AF" w14:textId="702B872F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все перечисленное</w:t>
            </w:r>
            <w:r w:rsidR="00A82C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+</w:t>
            </w:r>
          </w:p>
          <w:p w14:paraId="1C7B30CC" w14:textId="77777777" w:rsidR="009A0056" w:rsidRPr="00665415" w:rsidRDefault="009A0056" w:rsidP="006C0852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0F7A4F" w14:textId="5FE7CC8F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5.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Какое количество машиномест должно выделяться бесплатно для автотранспортных средств инвалидов на автостоянках (парковках):</w:t>
            </w:r>
          </w:p>
          <w:p w14:paraId="234BF277" w14:textId="6FC2CE7D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a) не менее 15%;</w:t>
            </w:r>
          </w:p>
          <w:p w14:paraId="33A19300" w14:textId="1D69A9A9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не менее 10%</w:t>
            </w:r>
            <w:r w:rsidR="00A82C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+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; </w:t>
            </w:r>
          </w:p>
          <w:p w14:paraId="589143AF" w14:textId="318AE56B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не менее 5%;</w:t>
            </w:r>
          </w:p>
          <w:p w14:paraId="71193B53" w14:textId="77777777" w:rsidR="009A0056" w:rsidRDefault="009A0056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не менее 20%</w:t>
            </w:r>
          </w:p>
          <w:p w14:paraId="0D3F9FF0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64CDA16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6. </w:t>
            </w:r>
            <w:r w:rsidRPr="00665415">
              <w:rPr>
                <w:rFonts w:ascii="Times New Roman" w:hAnsi="Times New Roman" w:cs="Times New Roman"/>
              </w:rPr>
              <w:t xml:space="preserve"> 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Работники пассажирской инфраструктуры обязаны знать требования следующих инструкций по обслуживанию маломобильных пассажиров:</w:t>
            </w:r>
          </w:p>
          <w:p w14:paraId="3D57409B" w14:textId="65CBA622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а) по выделению зон обслуживания на объекте и обеспечение с организацией допуска и сопровождения ко всем функциональным </w:t>
            </w:r>
            <w:r w:rsidR="00A82C22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зонам инфраструктуры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; </w:t>
            </w:r>
          </w:p>
          <w:p w14:paraId="57564024" w14:textId="07C6E8E5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 организации парковки автотранспорта, доставившего/</w:t>
            </w:r>
            <w:r w:rsidR="00A82C22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ожидающего пассажира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его </w:t>
            </w:r>
            <w:r w:rsidR="00A82C22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сопровождения по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объекту на посадку /в транспортное </w:t>
            </w:r>
            <w:r w:rsidR="00A82C22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средство с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последующей организацией посадки/ высадки;</w:t>
            </w:r>
          </w:p>
          <w:p w14:paraId="22E78A02" w14:textId="77777777" w:rsidR="00250595" w:rsidRPr="007D0882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 оказанию ситуационной помощи в возможности воспользоваться услугами, предоставляемыми пассажирам</w:t>
            </w:r>
            <w:r w:rsidRPr="007D088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14:paraId="27A63BE8" w14:textId="0448F668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все перечисленные неверно</w:t>
            </w:r>
            <w:r w:rsidR="00A82C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+</w:t>
            </w:r>
          </w:p>
          <w:p w14:paraId="5CE773A8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24FBA0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7.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Ширину пути движения инвалидов на креслах-колясках допускается снижать в стесненных условиях до:</w:t>
            </w:r>
          </w:p>
          <w:p w14:paraId="56D620A2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а) 2,0 м;</w:t>
            </w:r>
          </w:p>
          <w:p w14:paraId="6FAEDC30" w14:textId="6118E1C5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б) 1,2 м</w:t>
            </w:r>
            <w:r w:rsidR="00A82C22">
              <w:rPr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="00A82C22" w:rsidRPr="0066541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2420883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в) 1,0 м;</w:t>
            </w:r>
          </w:p>
          <w:p w14:paraId="5A4D52CB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0,9 м.</w:t>
            </w:r>
          </w:p>
          <w:p w14:paraId="636E2157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8. </w:t>
            </w:r>
            <w:r w:rsidRPr="00665415"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Заявка на сопровождение пассажиров предоставляется</w:t>
            </w:r>
          </w:p>
          <w:p w14:paraId="13020084" w14:textId="5182EBA9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а) в авиации за 48 ч, на железнодорожном транспорте за 24 </w:t>
            </w:r>
            <w:r w:rsidR="00A82C22" w:rsidRPr="00665415">
              <w:rPr>
                <w:rFonts w:ascii="Times New Roman" w:hAnsi="Times New Roman" w:cs="Times New Roman"/>
                <w:sz w:val="20"/>
                <w:szCs w:val="20"/>
              </w:rPr>
              <w:t>часа;</w:t>
            </w:r>
          </w:p>
          <w:p w14:paraId="4EDA8FBC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б) в авиации и на железнодорожном транспорте за 36 ч;</w:t>
            </w:r>
          </w:p>
          <w:p w14:paraId="31C8F996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в момент обращения пассажира;</w:t>
            </w:r>
          </w:p>
          <w:p w14:paraId="061BC49D" w14:textId="045083D8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в авиации за 24 ч, на железнодорожном транспорте за 48 ч.</w:t>
            </w:r>
            <w:r w:rsidR="00A82C22">
              <w:rPr>
                <w:rFonts w:ascii="Times New Roman" w:hAnsi="Times New Roman" w:cs="Times New Roman"/>
                <w:sz w:val="20"/>
                <w:szCs w:val="20"/>
              </w:rPr>
              <w:t xml:space="preserve"> +</w:t>
            </w:r>
          </w:p>
          <w:p w14:paraId="72527BB2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605280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</w:t>
            </w:r>
            <w:r w:rsidRPr="006654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Что относится к беспрепятственному доступу инвалидов к объектам пассажирской инфраструктуры:</w:t>
            </w:r>
          </w:p>
          <w:p w14:paraId="4749D5A3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а) возможность их передвижения в сопровождении в транспортном средстве;</w:t>
            </w:r>
          </w:p>
          <w:p w14:paraId="76959F95" w14:textId="6F029DB1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б) возможность </w:t>
            </w:r>
            <w:r w:rsidR="00A82C22" w:rsidRPr="00665415">
              <w:rPr>
                <w:rFonts w:ascii="Times New Roman" w:hAnsi="Times New Roman" w:cs="Times New Roman"/>
                <w:sz w:val="20"/>
                <w:szCs w:val="20"/>
              </w:rPr>
              <w:t>их самостоятельного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передвижения по объектам пассажирской инфраструктуры</w:t>
            </w:r>
            <w:r w:rsidR="00A82C22">
              <w:rPr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518215F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в) возможность их передвижения в сопровождении только по прилегающей территории объекта пассажирской инфраструктуры;</w:t>
            </w:r>
          </w:p>
          <w:p w14:paraId="69C5184B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неверно</w:t>
            </w:r>
          </w:p>
          <w:p w14:paraId="4941ECD5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10. </w:t>
            </w:r>
            <w:r w:rsidRPr="006654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5415"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Какая информация должна дублироваться для сведения пассажиров (в виде звуковой и визуальной) и представлена на объектах пассажирской инфраструктуры:</w:t>
            </w:r>
          </w:p>
          <w:p w14:paraId="01277D53" w14:textId="4F9BDF71" w:rsidR="00250595" w:rsidRPr="00665415" w:rsidRDefault="00A82C22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665415">
              <w:t>об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отправлении и прибытии транспортных средств, правилах перевозки пассажиров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2FF99BD" w14:textId="1D60D565" w:rsidR="00250595" w:rsidRPr="00665415" w:rsidRDefault="00A82C22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665415">
              <w:t>о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маршрутах движения без препятствий и зон обслуживания инвалидов;</w:t>
            </w:r>
          </w:p>
          <w:p w14:paraId="02B9D789" w14:textId="6BBF1E7A" w:rsidR="00250595" w:rsidRPr="00665415" w:rsidRDefault="00A82C22" w:rsidP="0025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665415">
              <w:t>о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работе основных подразделений транспортного комплекса</w:t>
            </w:r>
          </w:p>
          <w:p w14:paraId="78A821C8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769DB9F" w14:textId="78DAC06E" w:rsidR="009A0056" w:rsidRPr="004509D2" w:rsidRDefault="009A0056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4E7A424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9E1016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D5AF7B5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7513"/>
      </w:tblGrid>
      <w:tr w:rsidR="00AF4B79" w:rsidRPr="006459F1" w14:paraId="7BB15D68" w14:textId="77777777" w:rsidTr="00F83D73">
        <w:tc>
          <w:tcPr>
            <w:tcW w:w="3085" w:type="dxa"/>
          </w:tcPr>
          <w:p w14:paraId="6014DBDA" w14:textId="352593C2" w:rsidR="00AF4B79" w:rsidRPr="006740DD" w:rsidRDefault="00B967C7" w:rsidP="00CF277C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</w:tcPr>
          <w:p w14:paraId="1B4330BC" w14:textId="77777777" w:rsidR="00AF4B79" w:rsidRPr="006459F1" w:rsidRDefault="00AF4B79" w:rsidP="00CF277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15483682" w14:textId="77777777" w:rsidTr="004F7409">
        <w:trPr>
          <w:trHeight w:val="2076"/>
        </w:trPr>
        <w:tc>
          <w:tcPr>
            <w:tcW w:w="3085" w:type="dxa"/>
          </w:tcPr>
          <w:p w14:paraId="7E12FE3E" w14:textId="77777777" w:rsidR="005A7A00" w:rsidRPr="005A7A00" w:rsidRDefault="009A0056" w:rsidP="005A7A0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7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  <w:p w14:paraId="5E595910" w14:textId="04D51854" w:rsidR="005A7A00" w:rsidRPr="005A7A00" w:rsidRDefault="005A7A00" w:rsidP="005A7A00">
            <w:pPr>
              <w:jc w:val="both"/>
              <w:rPr>
                <w:rFonts w:asciiTheme="majorBidi" w:hAnsiTheme="majorBidi" w:cstheme="majorBidi"/>
                <w:color w:val="00B050"/>
                <w:sz w:val="20"/>
                <w:szCs w:val="20"/>
              </w:rPr>
            </w:pPr>
          </w:p>
        </w:tc>
        <w:tc>
          <w:tcPr>
            <w:tcW w:w="7513" w:type="dxa"/>
          </w:tcPr>
          <w:p w14:paraId="24BAA570" w14:textId="795AA9B5" w:rsidR="009A0056" w:rsidRPr="005A7A00" w:rsidRDefault="009A0056" w:rsidP="00CF277C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5A7A00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5A7A00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79F3330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безбарьерную среду для инвалидов и МГН на транспорте и объектах транспортной инфраструктуры</w:t>
            </w:r>
          </w:p>
          <w:p w14:paraId="01F92D8C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развитие практических навыков оказания ситуационной помощи инвалидам и другим маломобильным группам населения</w:t>
            </w:r>
          </w:p>
          <w:p w14:paraId="27697F5F" w14:textId="4F550889" w:rsidR="009A0056" w:rsidRPr="005A7A00" w:rsidRDefault="00250595" w:rsidP="002505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транспортные средства и оборудование, предназначенное для перевозки и обслуживания инвалидов</w:t>
            </w:r>
          </w:p>
        </w:tc>
      </w:tr>
      <w:tr w:rsidR="009A0056" w:rsidRPr="00B126EC" w14:paraId="0B934EB2" w14:textId="77777777" w:rsidTr="004A68B0">
        <w:trPr>
          <w:trHeight w:val="420"/>
        </w:trPr>
        <w:tc>
          <w:tcPr>
            <w:tcW w:w="10598" w:type="dxa"/>
            <w:gridSpan w:val="2"/>
          </w:tcPr>
          <w:p w14:paraId="69142408" w14:textId="18719588" w:rsidR="00E758D1" w:rsidRPr="00B126EC" w:rsidRDefault="00E758D1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Задания</w:t>
            </w:r>
          </w:p>
          <w:p w14:paraId="588245C4" w14:textId="77777777" w:rsidR="0099256A" w:rsidRPr="00B126EC" w:rsidRDefault="0099256A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4B72CCF" w14:textId="18BB555C" w:rsidR="00E758D1" w:rsidRPr="00B126EC" w:rsidRDefault="00E758D1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1) Выявите и оцените физические и информационно-коммуникационные потребности инвалидов при транспортировке в пассажирском вагоне.</w:t>
            </w:r>
          </w:p>
          <w:p w14:paraId="65C66623" w14:textId="77777777" w:rsidR="0099256A" w:rsidRPr="00B126EC" w:rsidRDefault="0099256A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15289913" w14:textId="0DB81407" w:rsidR="006D3019" w:rsidRPr="00B126EC" w:rsidRDefault="006D3019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7A33655B" w14:textId="20C45A68" w:rsidR="006D3019" w:rsidRPr="00B126EC" w:rsidRDefault="006D3019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4A0028D" w14:textId="45BA6028" w:rsidR="0099256A" w:rsidRPr="0099256A" w:rsidRDefault="0099256A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Физические и информационно-коммуникационные потребности инвалидов при транспортировке в пассажирском вагоне связаны с обеспечением беспрепятственного доступа, комфорта, безопасности и доступности информации. Эти потребности регулируются нормативными документами, включая ГОСТ 33190-2019, Приказ Минтранса РФ от 24.02.2025 №59 и другие.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98E97D6" w14:textId="77777777" w:rsidR="0099256A" w:rsidRPr="0099256A" w:rsidRDefault="0099256A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Физические потребности</w:t>
            </w:r>
          </w:p>
          <w:p w14:paraId="6E63EAEB" w14:textId="2926947F" w:rsidR="0099256A" w:rsidRPr="0099256A" w:rsidRDefault="0099256A" w:rsidP="004F665F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Беспрепятственная посадка и высадка. Вагоны должны быть оборудованы вспомогательными посадочными устройствами: выдвижными или откидными рампами, подъёмными платформами. Рампа должна выдерживать нагрузку не менее 300 кг, иметь ширину рабочей поверхности не менее 800 мм и полностью перекрывать расстояние между полом вагона и платформой. Перепад высот между полом вагона и поверхностью рампы, а также между рампой и платформой не должен превышать 30 мм, а уклон — не более 15%. </w:t>
            </w:r>
          </w:p>
          <w:p w14:paraId="0A383515" w14:textId="4255697F" w:rsidR="0099256A" w:rsidRPr="0099256A" w:rsidRDefault="0099256A" w:rsidP="004F665F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Доступ к местам размещения и санузлу. Проходы в вагоне должны быть достаточно широкими (не менее 80 см в самом узком месте), чтобы обеспечить проезд пассажира в кресле-коляске. Двери — не менее 90 см шириной, пороги — не выше 2 см. Санузлы должны быть адаптированы для инвалидов: с поручнями, горизонтальными поручнями для опоры и пересадки с кресла-коляски на унитаз, кнопками экстренного вызова.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95915E9" w14:textId="2F994C95" w:rsidR="0099256A" w:rsidRPr="0099256A" w:rsidRDefault="0099256A" w:rsidP="004F665F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Места для размещения. В вагонах должны быть предусмотрены специальные зоны для пассажиров-инвалидов, включая места для установки кресел-колясок с находящимися в них пассажирами. В купе должно быть не менее одного места для сопровождающего лица. Индивидуальные посадочные места могут быть оборудованы поворотными креслами или стационарными с откидными подлокотниками для удобной пересадки.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9AA56B9" w14:textId="46C68CA2" w:rsidR="0099256A" w:rsidRPr="0099256A" w:rsidRDefault="0099256A" w:rsidP="004F665F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Опорные устройства и крепления. Поручни, стойки и другие опорные устройства должны быть размещены с учётом зоны досягаемости инвалидов. Также необходимы устройства для надёжного крепления сложенных колясок и индивидуальных вспомогательных средств передвижения.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6CDD131" w14:textId="155087BA" w:rsidR="0099256A" w:rsidRPr="0099256A" w:rsidRDefault="0099256A" w:rsidP="004F665F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Безопасность. Вагон должен обеспечивать безопасные условия для жизни и здоровья пассажира в период перевозки, включая посадку и высадку.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0DF4AC6" w14:textId="77777777" w:rsidR="0099256A" w:rsidRPr="0099256A" w:rsidRDefault="0099256A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Информационно-коммуникационные потребности</w:t>
            </w:r>
          </w:p>
          <w:p w14:paraId="21445F14" w14:textId="156B33FD" w:rsidR="0099256A" w:rsidRPr="0099256A" w:rsidRDefault="0099256A" w:rsidP="004F665F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Дублирование информации. Необходима возможность получения информации в доступной форме: звуковой, визуальной, тактильной. Это включает дублирование объявлений о маршруте, остановках, правилах перевозки, расположении услуг в вагоне.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700513D" w14:textId="05F7551A" w:rsidR="0099256A" w:rsidRPr="0099256A" w:rsidRDefault="0099256A" w:rsidP="004F665F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Тактильные и рельефные элементы. Для пассажиров с нарушениями зрения важны тактильные наклейки с шрифтом Брайля на поручнях, дверях, а также рельефные схемы расположения оборудования.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2397C3C" w14:textId="71BF5C48" w:rsidR="0099256A" w:rsidRPr="0099256A" w:rsidRDefault="0099256A" w:rsidP="004F665F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Информационные табло и кнопки вызова. В купе должны быть установлены информационные табло, а также кнопки вызова проводника или машиниста, размещённые в непосредственной близости от мест пассажиров-инвалидов. Одна из кнопок экстренного вызова должна располагаться на высоте от 100 до 400 мм от уровня пола.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25FD2EE" w14:textId="77777777" w:rsidR="0099256A" w:rsidRPr="0099256A" w:rsidRDefault="0099256A" w:rsidP="004F665F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Доступ к интернету и связи. В некоторых случаях может потребоваться наличие розеток для зарядки устройств, а также возможность подключения к Wi-Fi для доступа к онлайн-сервисам.</w:t>
            </w:r>
          </w:p>
          <w:p w14:paraId="212BB2BB" w14:textId="77777777" w:rsidR="0099256A" w:rsidRPr="0099256A" w:rsidRDefault="0099256A" w:rsidP="004F665F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Информирование при бронировании и оформлении билетов. Пассажиры должны иметь возможность заранее получить информацию о доступных услугах, правилах перевозки и необходимых документах через интернет, по телефону или при обращении к представителю перевозчика. </w:t>
            </w:r>
            <w:hyperlink r:id="rId8" w:tgtFrame="_blank" w:history="1">
              <w:r w:rsidRPr="0099256A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>1</w:t>
              </w:r>
            </w:hyperlink>
            <w:hyperlink r:id="rId9" w:tgtFrame="_blank" w:history="1">
              <w:r w:rsidRPr="0099256A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>7</w:t>
              </w:r>
            </w:hyperlink>
          </w:p>
          <w:p w14:paraId="2474613D" w14:textId="77777777" w:rsidR="0099256A" w:rsidRPr="0099256A" w:rsidRDefault="0099256A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Дополнительные аспекты</w:t>
            </w:r>
          </w:p>
          <w:p w14:paraId="1FC32892" w14:textId="10ECD230" w:rsidR="0099256A" w:rsidRPr="0099256A" w:rsidRDefault="0099256A" w:rsidP="004F665F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Сопровождение и помощь. Пассажирам с стойкими расстройствами функции зрения и самостоятельного передвижения предоставляется сопровождение и помощь по факту обращения или при подаче заявки не менее чем за 24 часа до поездки.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CF8207D" w14:textId="2A7F792C" w:rsidR="0099256A" w:rsidRPr="0099256A" w:rsidRDefault="0099256A" w:rsidP="004F665F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Провоз вспомогательных средств. Инвалиды имеют право провозить без взимания платы трость, костыли, носилки и кресло-коляску, предназначенные для личного пользования.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6031EC5" w14:textId="06B103E9" w:rsidR="0099256A" w:rsidRPr="0099256A" w:rsidRDefault="0099256A" w:rsidP="004F665F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Резервирование мест. Должна быть возможность резервирования проездных документов для проезда на местах для инвалидов и сопровождающих их лиц.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0C050B8" w14:textId="77777777" w:rsidR="0099256A" w:rsidRPr="0099256A" w:rsidRDefault="0099256A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Соблюдение этих требований позволяет обеспечить доступность и комфорт для инвалидов при перевозке в пассажирских вагонах.</w:t>
            </w:r>
          </w:p>
          <w:p w14:paraId="27CD157C" w14:textId="77777777" w:rsidR="006D3019" w:rsidRPr="00B126EC" w:rsidRDefault="006D3019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23EDC3D" w14:textId="2A9FDAA0" w:rsidR="00E758D1" w:rsidRPr="00B126EC" w:rsidRDefault="00E758D1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2) Проведите анализ организации работы персонала предприятий железнодорожного транспорта при осуществлении перевозки и оказания других услуг инвалидам и другим МГН?</w:t>
            </w:r>
          </w:p>
          <w:p w14:paraId="5192EF43" w14:textId="7777777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1149A73" w14:textId="5D78405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20030F88" w14:textId="77777777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работы персонала предприятий железнодорожного транспорта при обслуживании инвалидов и других маломобильных групп населения (МГН) регулируется законодательством РФ, отраслевыми стандартами и внутренними документами компаний. Основные аспекты включают подготовку персонала, формы оказания услуг, технологические процессы и контроль качества обслуживания.</w:t>
            </w:r>
          </w:p>
          <w:p w14:paraId="30779FDC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Нормативно-правовая база</w:t>
            </w:r>
          </w:p>
          <w:p w14:paraId="783C9163" w14:textId="00AD980A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Согласно Федеральному закону от 10 января 2003 г. №18-ФЗ «Устав железнодорожного транспорта Российской Федерации» (ст. 80.1), перевозчики и владельцы инфраструктуры обязаны обеспечивать условия доступности для пассажиров из числа инвалидов объектов железнодорожного транспорта и предоставляемых услуг.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6A27455" w14:textId="12945672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Приказ Минтранса России от 24 февраля 2025 г. №59 определяет порядок обеспечения условий доступности для пассажиров из числа инвалидов вокзалов, поездов и услуг. В нём закрепляется обязанность перевозчиков, операторов и владельцев инфраструктуры организовывать инструктирование или обучение работников, связанных с обслуживанием таких пассажиров.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155B3F9" w14:textId="276ABA9F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СТО РЖД 03.001-2022 «Услуги на железнодорожном транспорте. Требования к обеспечению условий доступности для маломобильных пассажиров» устанавливает методологические подходы к обеспечению доступности объектов пассажирской инфраструктуры, поездов и услуг для МГН.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FE64228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 персонала</w:t>
            </w:r>
          </w:p>
          <w:p w14:paraId="2F84C52F" w14:textId="42E85AC6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Работники, чьи должностные обязанности связаны с обслуживанием пассажиров из числа инвалидов, обязаны проходить инструктирование или обучение по вопросам обеспечения доступности услуг. Это касается сотрудников, которые непосредственно взаимодействуют с МГН на вокзалах, в поездах, при оформлении билетов, работе с багажом и т. д.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38D6EF3" w14:textId="7F9210E3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Перечнем должностей и профессий работников пассажирского комплекса железнодорожного транспорта, связанных с обслуживанием пассажиров из числа инвалидов, утверждённым распоряжением ОАО «РЖД» от 11 октября 2016 г. №2075р, определены, например, начальники железнодорожных вокзалов, дежурные помощники начальников вокзалов, дежурные по залу железнодорожного вокзала, 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>приёмосдатчики</w:t>
            </w: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груза и багажа, контролёры контрольно-пропускного пункта.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3E60FB5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Формы оказания услуг</w:t>
            </w:r>
          </w:p>
          <w:p w14:paraId="1BF56BC5" w14:textId="77777777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Услуги сопровождения и помощи маломобильным пассажирам могут оказываться в нескольких формах:</w:t>
            </w:r>
          </w:p>
          <w:p w14:paraId="31343650" w14:textId="77777777" w:rsidR="008B5373" w:rsidRPr="008B5373" w:rsidRDefault="008B5373" w:rsidP="004F665F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Штатными работниками объекта пассажирской инфраструктуры наряду с исполнением ими основных обязанностей без формирования специальных подразделений или бригад.</w:t>
            </w:r>
          </w:p>
          <w:p w14:paraId="3B147B6C" w14:textId="77777777" w:rsidR="008B5373" w:rsidRPr="008B5373" w:rsidRDefault="008B5373" w:rsidP="004F665F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Специализированными службами помощи (например, Центрами содействия мобильности — ЦСМ). Работники таких служб могут постоянно находиться на объекте (бригада постоянного присутствия) или прибывать по заявке (разъездная бригада).</w:t>
            </w:r>
          </w:p>
          <w:p w14:paraId="1BCFA857" w14:textId="6223FA64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ЦСМ обеспечивают сопровождение и помощь маломобильным пассажирам на вокзалах и при посадке/высадке в поезда. Услуги предоставляются бесплатно на основе заранее поданной заявки (минимум за 24 часа до отправления поезда).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879DDBD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Технологические процессы и регламенты</w:t>
            </w:r>
          </w:p>
          <w:p w14:paraId="463C3DC1" w14:textId="3207513C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Вопросы организации обслуживания маломобильных пассажиров должны включаться в технологические процессы, инструкции, порядки, регламенты и иные нормативные документы. Например, порядок обслуживания пассажиров из числа инвалидов в поездах дальнего следования определяется документами перевозчика, такими как СТО ФПК 1.05.006.2015, Порядок организации обслуживания пассажиров в высокоскоростных поездах «Сапсан» и 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>др.</w:t>
            </w: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…</w:t>
            </w:r>
          </w:p>
          <w:p w14:paraId="1019E165" w14:textId="77777777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В технологических процессах предусматриваются, в частности:</w:t>
            </w:r>
          </w:p>
          <w:p w14:paraId="4BE88FB8" w14:textId="4C1FC32E" w:rsidR="008B5373" w:rsidRPr="008B5373" w:rsidRDefault="008B5373" w:rsidP="004F665F">
            <w:pPr>
              <w:numPr>
                <w:ilvl w:val="0"/>
                <w:numId w:val="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сопровождение и помощь при передвижении по территории вокзала, при входе в поезд и выходе из него, при оформлении и получении багажа;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3DE703E" w14:textId="0FE3EC6F" w:rsidR="008B5373" w:rsidRPr="008B5373" w:rsidRDefault="008B5373" w:rsidP="004F665F">
            <w:pPr>
              <w:numPr>
                <w:ilvl w:val="0"/>
                <w:numId w:val="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вспомогательных средств (кресел-колясок, устройств с электрическим приводом);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784D1A9" w14:textId="1D999FE0" w:rsidR="008B5373" w:rsidRPr="008B5373" w:rsidRDefault="008B5373" w:rsidP="004F665F">
            <w:pPr>
              <w:numPr>
                <w:ilvl w:val="0"/>
                <w:numId w:val="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информирование пассажиров в доступной форме (с учётом особенностей нарушений слуха, зрения и т. д.);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D6C4A1D" w14:textId="0FF5DC3B" w:rsidR="008B5373" w:rsidRPr="008B5373" w:rsidRDefault="008B5373" w:rsidP="004F665F">
            <w:pPr>
              <w:numPr>
                <w:ilvl w:val="0"/>
                <w:numId w:val="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посадки и высадки с использованием вспомогательных посадочных устройств (подъёмных устройств, откидных или выдвижных рамп);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E640EFA" w14:textId="69B1D1B5" w:rsidR="008B5373" w:rsidRPr="008B5373" w:rsidRDefault="008B5373" w:rsidP="004F665F">
            <w:pPr>
              <w:numPr>
                <w:ilvl w:val="0"/>
                <w:numId w:val="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доступа к универсальным санузлам и переговорным устройствам («пассажир-машинист», «пассажир-проводник») или кнопкам вызова персонала.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F9F81DB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Особенности обслуживания отдельных категорий МГН</w:t>
            </w:r>
          </w:p>
          <w:p w14:paraId="0545A446" w14:textId="1C71D0E8" w:rsidR="008B5373" w:rsidRPr="008B5373" w:rsidRDefault="008B5373" w:rsidP="004F665F">
            <w:pPr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Пассажиры, имеющие стойкие расстройства функции зрения (включая использующих собак-проводников) и самостоятельного передвижения, получают сопровождение и помощь по факту обращения к работнику или при подаче заявки не менее чем за 24 часа до поездки.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BBBD29E" w14:textId="044CBD86" w:rsidR="008B5373" w:rsidRPr="008B5373" w:rsidRDefault="008B5373" w:rsidP="004F665F">
            <w:pPr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Пассажиры, являющиеся одновременно инвалидами по слуху и зрению, перевозятся в сопровождении лица, оказывающего им помощь.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F8BD249" w14:textId="10D2D4CE" w:rsidR="008B5373" w:rsidRPr="008B5373" w:rsidRDefault="008B5373" w:rsidP="004F665F">
            <w:pPr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Пассажиры с собаками-проводниками могут провозить их при наличии документа, подтверждающего специальное обучение собаки.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20F2106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Проблемы и вызовы</w:t>
            </w:r>
          </w:p>
          <w:p w14:paraId="5972A93D" w14:textId="77777777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При организации работы персонала могут возникать сложности, связанные с:</w:t>
            </w:r>
          </w:p>
          <w:p w14:paraId="1ED35CA2" w14:textId="77777777" w:rsidR="008B5373" w:rsidRPr="008B5373" w:rsidRDefault="008B5373" w:rsidP="004F665F">
            <w:pPr>
              <w:numPr>
                <w:ilvl w:val="0"/>
                <w:numId w:val="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необходимостью совмещения обязанностей по обслуживанию МГН с другими задачами, что может снижать качество обслуживания;</w:t>
            </w:r>
          </w:p>
          <w:p w14:paraId="2D9573AA" w14:textId="77777777" w:rsidR="008B5373" w:rsidRPr="008B5373" w:rsidRDefault="008B5373" w:rsidP="004F665F">
            <w:pPr>
              <w:numPr>
                <w:ilvl w:val="0"/>
                <w:numId w:val="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физическим напряжением при работе с маломобильными пассажирами, особенно при перемещении тяжестей;</w:t>
            </w:r>
          </w:p>
          <w:p w14:paraId="59831F2B" w14:textId="77777777" w:rsidR="008B5373" w:rsidRPr="008B5373" w:rsidRDefault="008B5373" w:rsidP="004F665F">
            <w:pPr>
              <w:numPr>
                <w:ilvl w:val="0"/>
                <w:numId w:val="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необходимостью постоянного обновления знаний и навыков персонала в связи с изменениями в законодательстве и технологиях доступности.</w:t>
            </w:r>
          </w:p>
          <w:p w14:paraId="164F895E" w14:textId="7BA4F5B6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В связи с ростом числа маломобильных пассажиров иногда возникает потребность в привлечении сторонних организаций для оказания услуг сопровождения и помощи.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4559F56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Рекомендации по улучшению организации работы</w:t>
            </w:r>
          </w:p>
          <w:p w14:paraId="63CE64F5" w14:textId="77777777" w:rsidR="008B5373" w:rsidRPr="008B5373" w:rsidRDefault="008B5373" w:rsidP="004F665F">
            <w:pPr>
              <w:numPr>
                <w:ilvl w:val="0"/>
                <w:numId w:val="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Усиление подготовки персонала: регулярные тренинги и повышение квалификации с акцентом на практические навыки работы с разными категориями МГН.</w:t>
            </w:r>
          </w:p>
          <w:p w14:paraId="0003E61F" w14:textId="77777777" w:rsidR="008B5373" w:rsidRPr="008B5373" w:rsidRDefault="008B5373" w:rsidP="004F665F">
            <w:pPr>
              <w:numPr>
                <w:ilvl w:val="0"/>
                <w:numId w:val="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Оптимизация технологических процессов: чёткое распределение обязанностей между сотрудниками, внедрение стандартных операционных процедур.</w:t>
            </w:r>
          </w:p>
          <w:p w14:paraId="309FE1F1" w14:textId="77777777" w:rsidR="008B5373" w:rsidRPr="008B5373" w:rsidRDefault="008B5373" w:rsidP="004F665F">
            <w:pPr>
              <w:numPr>
                <w:ilvl w:val="0"/>
                <w:numId w:val="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современных технологий: системы навигации, информационные терминалы, мобильные приложения для упрощения взаимодействия с пассажирами.</w:t>
            </w:r>
          </w:p>
          <w:p w14:paraId="00ABBA9D" w14:textId="77777777" w:rsidR="008B5373" w:rsidRPr="008B5373" w:rsidRDefault="008B5373" w:rsidP="004F665F">
            <w:pPr>
              <w:numPr>
                <w:ilvl w:val="0"/>
                <w:numId w:val="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Мониторинг и оценка качества обслуживания: регулярные опросы пассажиров, анализ жалоб и предложений, корректировка внутренних регламентов на основе полученных данных.</w:t>
            </w:r>
          </w:p>
          <w:p w14:paraId="5722D517" w14:textId="77777777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Таким образом, организация работы персонала при обслуживании инвалидов и МГН на железнодорожном транспорте требует комплексного подхода, включающего нормативно-правовое регулирование, подготовку кадров, совершенствование технологических процессов и постоянный контроль качества услуг.</w:t>
            </w:r>
          </w:p>
          <w:p w14:paraId="6949320E" w14:textId="7777777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0C2946F" w14:textId="77777777" w:rsidR="0099256A" w:rsidRPr="00B126EC" w:rsidRDefault="0099256A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0093DE3D" w14:textId="2E9D41F0" w:rsidR="00E758D1" w:rsidRPr="00B126EC" w:rsidRDefault="00E758D1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3) Идентифицируйте возможные нестандартные и чрезвычайные ситуации и предложите решения по оказанию помощи и обеспечению безопасности инвалидам и МГН?</w:t>
            </w:r>
          </w:p>
          <w:p w14:paraId="61F763FC" w14:textId="7777777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AC3A58B" w14:textId="38B2B21D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3A67E2D2" w14:textId="3E75556D" w:rsidR="008B5373" w:rsidRPr="00B126EC" w:rsidRDefault="008B5373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72D7A5B4" w14:textId="77777777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При обслуживании инвалидов и маломобильных групп населения (МГН) на железнодорожном транспорте могут возникать нестандартные и чрезвычайные ситуации, требующие особых подходов к обеспечению безопасности и оказанию помощи. Рассмотрим некоторые из них и предложим решения.</w:t>
            </w:r>
          </w:p>
          <w:p w14:paraId="55FCCE6B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Нестандартные ситуации</w:t>
            </w:r>
          </w:p>
          <w:p w14:paraId="5E87CB97" w14:textId="77777777" w:rsidR="008B5373" w:rsidRPr="008B5373" w:rsidRDefault="008B5373" w:rsidP="004F665F">
            <w:pPr>
              <w:numPr>
                <w:ilvl w:val="0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Технические сбои вспомогательного оборудования (например, подъёмных платформ, пандусов, лифтов).</w:t>
            </w:r>
          </w:p>
          <w:p w14:paraId="1A9A4F34" w14:textId="77777777" w:rsidR="008B5373" w:rsidRPr="008B5373" w:rsidRDefault="008B5373" w:rsidP="004F665F">
            <w:pPr>
              <w:numPr>
                <w:ilvl w:val="1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регулярное техническое обслуживание и мониторинг состояния оборудования. Наличие резервных средств (например, переносных пандусов или дополнительных кресел-колясок). Обучение персонала быстрому реагированию и координации с техническими службами для оперативного устранения неполадок.</w:t>
            </w:r>
          </w:p>
          <w:p w14:paraId="2CDD2E39" w14:textId="77777777" w:rsidR="008B5373" w:rsidRPr="008B5373" w:rsidRDefault="008B5373" w:rsidP="004F665F">
            <w:pPr>
              <w:numPr>
                <w:ilvl w:val="0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Отсутствие предварительной заявки на сопровождение, но необходимость срочной помощи.</w:t>
            </w:r>
          </w:p>
          <w:p w14:paraId="3C42FA41" w14:textId="77777777" w:rsidR="008B5373" w:rsidRPr="008B5373" w:rsidRDefault="008B5373" w:rsidP="004F665F">
            <w:pPr>
              <w:numPr>
                <w:ilvl w:val="1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организация дежурного персонала на вокзалах и в поездах, готового оказать помощь незамедлительно. Информирование пассажиров о возможности обратиться к сотрудникам в случае экстренной необходимости.</w:t>
            </w:r>
          </w:p>
          <w:p w14:paraId="70875645" w14:textId="77777777" w:rsidR="008B5373" w:rsidRPr="008B5373" w:rsidRDefault="008B5373" w:rsidP="004F665F">
            <w:pPr>
              <w:numPr>
                <w:ilvl w:val="0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Проблемы с коммуникацией (например, у пассажиров с нарушениями слуха или речи).</w:t>
            </w:r>
          </w:p>
          <w:p w14:paraId="130579EC" w14:textId="77777777" w:rsidR="008B5373" w:rsidRPr="008B5373" w:rsidRDefault="008B5373" w:rsidP="004F665F">
            <w:pPr>
              <w:numPr>
                <w:ilvl w:val="1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наличие сотрудников, владеющих жестовым языком, или использование визуальных средств коммуникации (табличек, электронных переводчиков, систем видеосвязи с сурдопереводчиком). Дублирование информации в текстовом формате.</w:t>
            </w:r>
          </w:p>
          <w:p w14:paraId="54231917" w14:textId="77777777" w:rsidR="008B5373" w:rsidRPr="008B5373" w:rsidRDefault="008B5373" w:rsidP="004F665F">
            <w:pPr>
              <w:numPr>
                <w:ilvl w:val="0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Поведение пассажира, нарушающее общественный порядок (например, из-за поведенческих особенностей, связанных с инвалидностью).</w:t>
            </w:r>
          </w:p>
          <w:p w14:paraId="618676B2" w14:textId="77777777" w:rsidR="008B5373" w:rsidRPr="008B5373" w:rsidRDefault="008B5373" w:rsidP="004F665F">
            <w:pPr>
              <w:numPr>
                <w:ilvl w:val="1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обучение персонала тактичному и профессиональному взаимодействию в таких ситуациях. Привлечение, при необходимости, специалистов (психологов, социальных работников).</w:t>
            </w:r>
          </w:p>
          <w:p w14:paraId="7E8487B7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Чрезвычайные ситуации</w:t>
            </w:r>
          </w:p>
          <w:p w14:paraId="3D577DC1" w14:textId="77777777" w:rsidR="008B5373" w:rsidRPr="008B5373" w:rsidRDefault="008B5373" w:rsidP="004F665F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Пожар на вокзале или в поезде.</w:t>
            </w:r>
          </w:p>
          <w:p w14:paraId="60801BC5" w14:textId="77777777" w:rsidR="008B5373" w:rsidRPr="008B5373" w:rsidRDefault="008B5373" w:rsidP="004F665F">
            <w:pPr>
              <w:numPr>
                <w:ilvl w:val="1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разработка специальных планов эвакуации для МГН с учётом их особенностей. Оборудование путей эвакуации лифтами, пандусами и тактильными направляющими. Обучение персонала проведению эвакуации МГН, включая использование вспомогательных средств. Наличие специальных мест в пожаробезопасных зонах.</w:t>
            </w:r>
          </w:p>
          <w:p w14:paraId="2DB6396C" w14:textId="77777777" w:rsidR="008B5373" w:rsidRPr="008B5373" w:rsidRDefault="008B5373" w:rsidP="004F665F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Авария на железнодорожных путях (столкновение поездов, сход с рельсов).</w:t>
            </w:r>
          </w:p>
          <w:p w14:paraId="42C5AA71" w14:textId="77777777" w:rsidR="008B5373" w:rsidRPr="008B5373" w:rsidRDefault="008B5373" w:rsidP="004F665F">
            <w:pPr>
              <w:numPr>
                <w:ilvl w:val="1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включение в планы ликвидации ЧС мероприятий по поиску и спасению МГН. Использование специального оборудования для эвакуации (например, подъёмных устройств для кресел-колясок). Координация с медицинскими службами для оказания первой помощи.</w:t>
            </w:r>
          </w:p>
          <w:p w14:paraId="34289275" w14:textId="77777777" w:rsidR="008B5373" w:rsidRPr="008B5373" w:rsidRDefault="008B5373" w:rsidP="004F665F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Угроза террористического акта или другой акт насилия.</w:t>
            </w:r>
          </w:p>
          <w:p w14:paraId="13877171" w14:textId="77777777" w:rsidR="008B5373" w:rsidRPr="008B5373" w:rsidRDefault="008B5373" w:rsidP="004F665F">
            <w:pPr>
              <w:numPr>
                <w:ilvl w:val="1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усиление охраны и видеонаблюдения в зонах, где находятся МГН. Разработка маршрутов экстренной эвакуации с учётом их потребностей. Обучение персонала действиям в условиях угрозы, включая защиту МГН.</w:t>
            </w:r>
          </w:p>
          <w:p w14:paraId="4E17B4D9" w14:textId="77777777" w:rsidR="008B5373" w:rsidRPr="008B5373" w:rsidRDefault="008B5373" w:rsidP="004F665F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Экстремальные погодные условия (например, сильный снегопад, ливень, жара).</w:t>
            </w:r>
          </w:p>
          <w:p w14:paraId="7E81B687" w14:textId="77777777" w:rsidR="008B5373" w:rsidRPr="008B5373" w:rsidRDefault="008B5373" w:rsidP="004F665F">
            <w:pPr>
              <w:numPr>
                <w:ilvl w:val="1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обеспечение укрытия на вокзале или в поезде, контроль температуры в помещениях. Предоставление дополнительных средств защиты (зонтов, накидок, термоодеял). Организация трансфера до транспорта в случае необходимости.</w:t>
            </w:r>
          </w:p>
          <w:p w14:paraId="5144671B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Общие меры по обеспечению безопасности и помощи</w:t>
            </w:r>
          </w:p>
          <w:p w14:paraId="48345FA2" w14:textId="6B832D75" w:rsidR="008B5373" w:rsidRPr="008B5373" w:rsidRDefault="008B5373" w:rsidP="004F665F">
            <w:pPr>
              <w:numPr>
                <w:ilvl w:val="0"/>
                <w:numId w:val="1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Обучение персонала. Регулярные тренинги для сотрудников по действиям в нестандартных и чрезвычайных ситуациях, включая оказание первой помощи, эвакуацию МГН, использование вспомогательного оборудования.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C45A81D" w14:textId="16A63B28" w:rsidR="008B5373" w:rsidRPr="008B5373" w:rsidRDefault="008B5373" w:rsidP="004F665F">
            <w:pPr>
              <w:numPr>
                <w:ilvl w:val="0"/>
                <w:numId w:val="1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Информирование пассажиров. Размещение на вокзалах и в поездах наглядных инструкций, схем эвакуации, номеров телефонов экстренной помощи. Использование систем радиоинформирования и звукового ориентирования для слабовидящих.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74F2758" w14:textId="77777777" w:rsidR="008B5373" w:rsidRPr="008B5373" w:rsidRDefault="008B5373" w:rsidP="004F665F">
            <w:pPr>
              <w:numPr>
                <w:ilvl w:val="0"/>
                <w:numId w:val="1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Система вызова помощи. Установка устройств вызова персонала в ключевых зонах (кассы, платформы, туалеты). Обеспечение круглосуточного дежурства операторов.</w:t>
            </w:r>
          </w:p>
          <w:p w14:paraId="72A52765" w14:textId="04781874" w:rsidR="008B5373" w:rsidRPr="008B5373" w:rsidRDefault="008B5373" w:rsidP="004F665F">
            <w:pPr>
              <w:numPr>
                <w:ilvl w:val="0"/>
                <w:numId w:val="1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Сотрудничество с центрами содействия мобильности. Взаимодействие с организациями, такими как Центр содействия мобильности ОАО «РЖД», для координации услуг и оперативного реагирования на запросы.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4E53205" w14:textId="77777777" w:rsidR="008B5373" w:rsidRPr="008B5373" w:rsidRDefault="008B5373" w:rsidP="004F665F">
            <w:pPr>
              <w:numPr>
                <w:ilvl w:val="0"/>
                <w:numId w:val="1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и подготовка. Разработка и регулярное обновление планов действий для различных сценариев ЧС с учётом потребностей МГН. Проведение учений и тренировок.</w:t>
            </w:r>
          </w:p>
          <w:p w14:paraId="27BCCC0D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Рекомендации</w:t>
            </w:r>
          </w:p>
          <w:p w14:paraId="10ECC739" w14:textId="77777777" w:rsidR="008B5373" w:rsidRPr="008B5373" w:rsidRDefault="008B5373" w:rsidP="004F665F">
            <w:pPr>
              <w:numPr>
                <w:ilvl w:val="0"/>
                <w:numId w:val="1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рисков. Периодический аудит инфраструктуры и процессов обслуживания для выявления потенциальных барьеров и угроз для МГН.</w:t>
            </w:r>
          </w:p>
          <w:p w14:paraId="66A38788" w14:textId="77777777" w:rsidR="008B5373" w:rsidRPr="008B5373" w:rsidRDefault="008B5373" w:rsidP="004F665F">
            <w:pPr>
              <w:numPr>
                <w:ilvl w:val="0"/>
                <w:numId w:val="1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Обратная связь от пассажиров. Сбор мнений МГН о качестве услуг и проблемах, с которыми они сталкиваются, для совершенствования системы помощи.</w:t>
            </w:r>
          </w:p>
          <w:p w14:paraId="2A936498" w14:textId="77777777" w:rsidR="008B5373" w:rsidRPr="008B5373" w:rsidRDefault="008B5373" w:rsidP="004F665F">
            <w:pPr>
              <w:numPr>
                <w:ilvl w:val="0"/>
                <w:numId w:val="1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Технологические решения. Внедрение систем мониторинга состояния оборудования, использование мобильных приложений для оперативного взаимодействия с пассажирами.</w:t>
            </w:r>
          </w:p>
          <w:p w14:paraId="7386DC2E" w14:textId="77777777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Комплексный подход, сочетающий подготовку персонала, технологическое оснащение и планирование, позволит минимизировать риски и обеспечить безопасность и комфорт МГН в любых ситуациях.</w:t>
            </w:r>
          </w:p>
          <w:p w14:paraId="365B06D9" w14:textId="77777777" w:rsidR="008B5373" w:rsidRPr="00B126EC" w:rsidRDefault="008B5373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1FEB0C10" w14:textId="77777777" w:rsidR="0099256A" w:rsidRPr="00B126EC" w:rsidRDefault="0099256A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3C187FA" w14:textId="57CADE91" w:rsidR="00E758D1" w:rsidRPr="00B126EC" w:rsidRDefault="00E758D1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4) Продиагностируйте потребности разных групп инвалидов и МГН</w:t>
            </w:r>
            <w:r w:rsidR="00383413" w:rsidRPr="00B126EC">
              <w:rPr>
                <w:rFonts w:ascii="Times New Roman" w:eastAsia="Times New Roman" w:hAnsi="Times New Roman" w:cs="Times New Roman"/>
                <w:bCs/>
              </w:rPr>
              <w:t xml:space="preserve"> при прибытии на вокзал</w:t>
            </w:r>
            <w:r w:rsidRPr="00B126EC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1CC9381F" w14:textId="7777777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EB2AE05" w14:textId="7777777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700492ED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При прибытии на вокзал потребности разных групп инвалидов и маломобильных групп населения (МГН) различаются в зависимости от типа нарушений и ограничений. Рассмотрим основные категории и их потребности.</w:t>
            </w:r>
          </w:p>
          <w:p w14:paraId="7A8572F3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нарушением опорно-двигательного аппарата (не использующие кресла-коляски)</w:t>
            </w:r>
          </w:p>
          <w:p w14:paraId="6C97C0FF" w14:textId="77777777" w:rsidR="00D03321" w:rsidRPr="00D03321" w:rsidRDefault="00D03321" w:rsidP="004F665F">
            <w:pPr>
              <w:numPr>
                <w:ilvl w:val="0"/>
                <w:numId w:val="1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передвижении: необходимость поддержки или сопровождения при ходьбе, особенно на больших расстояниях или по неровным поверхностям.</w:t>
            </w:r>
          </w:p>
          <w:p w14:paraId="14D3E60F" w14:textId="77777777" w:rsidR="00D03321" w:rsidRPr="00D03321" w:rsidRDefault="00D03321" w:rsidP="004F665F">
            <w:pPr>
              <w:numPr>
                <w:ilvl w:val="0"/>
                <w:numId w:val="1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Доступ к инфраструктуре: требования к ширине дверных проёмов, проходов, лестниц, чтобы обеспечить свободное перемещение без препятствий.</w:t>
            </w:r>
          </w:p>
          <w:p w14:paraId="202D84D3" w14:textId="7A64A519" w:rsidR="00D03321" w:rsidRPr="00D03321" w:rsidRDefault="00D03321" w:rsidP="004F665F">
            <w:pPr>
              <w:numPr>
                <w:ilvl w:val="0"/>
                <w:numId w:val="1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Вспомогательные средства: потребность в тростях, костылях или других приспособлениях, которые должны быть разрешены к провозу без сдачи в багаж.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D4D4F0C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Инвалиды, использующие кресла-коляски</w:t>
            </w:r>
          </w:p>
          <w:p w14:paraId="69DE4245" w14:textId="59A8F549" w:rsidR="00D03321" w:rsidRPr="00D03321" w:rsidRDefault="00D03321" w:rsidP="004F665F">
            <w:pPr>
              <w:numPr>
                <w:ilvl w:val="0"/>
                <w:numId w:val="1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Беспрепятственный доступ: необходимость пандусов, лифтов, подъёмных платформ (аппарелей), широких дверных проёмов (не менее 110 см для колясок).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EA132C7" w14:textId="7B97162C" w:rsidR="00D03321" w:rsidRPr="00D03321" w:rsidRDefault="00D03321" w:rsidP="004F665F">
            <w:pPr>
              <w:numPr>
                <w:ilvl w:val="0"/>
                <w:numId w:val="1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Специальные места: оборудованные места в залах ожидания, адаптированные столики в буфетах, специальные кабины в туалетах.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925AA5F" w14:textId="0187BDE9" w:rsidR="00D03321" w:rsidRPr="00D03321" w:rsidRDefault="00D03321" w:rsidP="004F665F">
            <w:pPr>
              <w:numPr>
                <w:ilvl w:val="0"/>
                <w:numId w:val="1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Вспомогательные средства: предоставление кресел-колясок или электрокресел при необходимости.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505F38D" w14:textId="624BD8A7" w:rsidR="00D03321" w:rsidRPr="00D03321" w:rsidRDefault="00D03321" w:rsidP="004F665F">
            <w:pPr>
              <w:numPr>
                <w:ilvl w:val="0"/>
                <w:numId w:val="1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посадке/высадке: использование вспомогательных посадочных устройств (подъёмников).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05D376D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нарушением зрения</w:t>
            </w:r>
          </w:p>
          <w:p w14:paraId="332403DA" w14:textId="51F24832" w:rsidR="00D03321" w:rsidRPr="00D03321" w:rsidRDefault="00D03321" w:rsidP="004F665F">
            <w:pPr>
              <w:numPr>
                <w:ilvl w:val="0"/>
                <w:numId w:val="1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Тактильные и звуковые ориентиры: тактильные направляющие, системы радиоинформирования и звукового ориентирования, рельефно-точечные таблички шрифтом Брайля у входов в помещения.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7B47EF7" w14:textId="77777777" w:rsidR="00D03321" w:rsidRPr="00D03321" w:rsidRDefault="00D03321" w:rsidP="004F665F">
            <w:pPr>
              <w:numPr>
                <w:ilvl w:val="0"/>
                <w:numId w:val="1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ориентировании: сопровождение по территории вокзала, помощь в поиске нужных помещений (касс, туалетов, выходов к платформам).</w:t>
            </w:r>
          </w:p>
          <w:p w14:paraId="3277891F" w14:textId="56E26F56" w:rsidR="00D03321" w:rsidRPr="00D03321" w:rsidRDefault="00D03321" w:rsidP="004F665F">
            <w:pPr>
              <w:numPr>
                <w:ilvl w:val="0"/>
                <w:numId w:val="1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Информирование: дублирование визуальной информации в аудиоформате, например, через громкоговорящую связь или информационные терминалы с 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>аудио опцией</w:t>
            </w: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ED4375D" w14:textId="50D72AC8" w:rsidR="00D03321" w:rsidRPr="00D03321" w:rsidRDefault="00D03321" w:rsidP="004F665F">
            <w:pPr>
              <w:numPr>
                <w:ilvl w:val="0"/>
                <w:numId w:val="1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с собаками-проводниками: возможность выгула собаки-проводника с сопровождением сотрудника вокзала.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E5CC11B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нарушением слуха</w:t>
            </w:r>
          </w:p>
          <w:p w14:paraId="6768E5E0" w14:textId="77777777" w:rsidR="00D03321" w:rsidRPr="00D03321" w:rsidRDefault="00D03321" w:rsidP="004F665F">
            <w:pPr>
              <w:numPr>
                <w:ilvl w:val="0"/>
                <w:numId w:val="1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Визуальные средства информации: информационные табло, стенды, терминалы с текстовым отображением данных.</w:t>
            </w:r>
          </w:p>
          <w:p w14:paraId="3E479DA3" w14:textId="6C6476F4" w:rsidR="00D03321" w:rsidRPr="00D03321" w:rsidRDefault="00D03321" w:rsidP="004F665F">
            <w:pPr>
              <w:numPr>
                <w:ilvl w:val="0"/>
                <w:numId w:val="1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Индукционные системы: оборудование касс и других зон индукционными системами для улучшения коммуникации с кассирами.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C775932" w14:textId="690F5DEE" w:rsidR="00D03321" w:rsidRPr="00D03321" w:rsidRDefault="00D03321" w:rsidP="004F665F">
            <w:pPr>
              <w:numPr>
                <w:ilvl w:val="0"/>
                <w:numId w:val="1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Видеотерминалы с сурдопереводчиком: возможность связи с диспетчерской службой или получения помощи через видеосвязь с сурдопереводчиком.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9A5AAFA" w14:textId="7F8D0293" w:rsidR="00D03321" w:rsidRPr="00D03321" w:rsidRDefault="00D03321" w:rsidP="004F665F">
            <w:pPr>
              <w:numPr>
                <w:ilvl w:val="0"/>
                <w:numId w:val="1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Консультации на русском жестовом языке: предоставление услуг сурдопереводчика.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39D3488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нарушениями умственного развития</w:t>
            </w:r>
          </w:p>
          <w:p w14:paraId="10F4F49D" w14:textId="77777777" w:rsidR="00D03321" w:rsidRPr="00D03321" w:rsidRDefault="00D03321" w:rsidP="004F665F">
            <w:pPr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Упрощённое информирование: подача информации в доступной форме, использование наглядных пособий, схем, иллюстраций.</w:t>
            </w:r>
          </w:p>
          <w:p w14:paraId="2058EF26" w14:textId="77777777" w:rsidR="00D03321" w:rsidRPr="00D03321" w:rsidRDefault="00D03321" w:rsidP="004F665F">
            <w:pPr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Сопровождение: необходимость постоянного сопровождения сотрудника вокзала или родственника, так как может потребоваться помощь в принятии решений и ориентации в пространстве.</w:t>
            </w:r>
          </w:p>
          <w:p w14:paraId="0EDB3C8E" w14:textId="77777777" w:rsidR="00D03321" w:rsidRPr="00D03321" w:rsidRDefault="00D03321" w:rsidP="004F665F">
            <w:pPr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Терпение и тактичность персонала: важно, чтобы сотрудники были обучены взаимодействию с такими пассажирами, избегали спешки и давления.</w:t>
            </w:r>
          </w:p>
          <w:p w14:paraId="0BAECC76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Общие потребности для всех групп МГН</w:t>
            </w:r>
          </w:p>
          <w:p w14:paraId="4BE6792C" w14:textId="7938FF94" w:rsidR="00D03321" w:rsidRPr="00D03321" w:rsidRDefault="00D03321" w:rsidP="004F665F">
            <w:pPr>
              <w:numPr>
                <w:ilvl w:val="0"/>
                <w:numId w:val="1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Информирование: доступ к информации о расписании поездов, услугах вокзала, расположении ключевых зон (касс, камер хранения, выходов к платформам) в доступной форме (аудио, видео, текст, рельефный шрифт). </w:t>
            </w:r>
            <w:hyperlink r:id="rId10" w:tgtFrame="_blank" w:history="1">
              <w:r w:rsidRPr="00D03321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>1</w:t>
              </w:r>
            </w:hyperlink>
          </w:p>
          <w:p w14:paraId="63C37090" w14:textId="3749AECB" w:rsidR="00D03321" w:rsidRPr="00D03321" w:rsidRDefault="00D03321" w:rsidP="004F665F">
            <w:pPr>
              <w:numPr>
                <w:ilvl w:val="0"/>
                <w:numId w:val="1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Кнопка вызова персонала: возможность оперативно вызвать сотрудника для получения помощи.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BC22D83" w14:textId="6B0D5313" w:rsidR="00D03321" w:rsidRPr="00D03321" w:rsidRDefault="00D03321" w:rsidP="004F665F">
            <w:pPr>
              <w:numPr>
                <w:ilvl w:val="0"/>
                <w:numId w:val="1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Резервирование услуг: возможность заранее (за 24 часа и более) подать заявку на сопровождение, предоставление вспомогательных средств или другие услуги.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358D554" w14:textId="1EA53806" w:rsidR="00D03321" w:rsidRPr="00D03321" w:rsidRDefault="00D03321" w:rsidP="004F665F">
            <w:pPr>
              <w:numPr>
                <w:ilvl w:val="0"/>
                <w:numId w:val="1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Безопасность: обеспечение безопасных условий при передвижении по вокзалу, посадке в поезд и высадке из него.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1FCD015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Дополнительные рекомендации</w:t>
            </w:r>
          </w:p>
          <w:p w14:paraId="1AC783EE" w14:textId="7865BEBB" w:rsidR="00D03321" w:rsidRPr="00D03321" w:rsidRDefault="00D03321" w:rsidP="004F665F">
            <w:pPr>
              <w:numPr>
                <w:ilvl w:val="0"/>
                <w:numId w:val="2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Обучение персонала: сотрудники, взаимодействующие с МГН, должны быть обучены основам коммуникации, использованию вспомогательных средств и алгоритмам оказания помощи разным категориям пассажиров.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31D142E" w14:textId="425CCA31" w:rsidR="00D03321" w:rsidRPr="00D03321" w:rsidRDefault="00D03321" w:rsidP="004F665F">
            <w:pPr>
              <w:numPr>
                <w:ilvl w:val="0"/>
                <w:numId w:val="2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Адаптация инфраструктуры: вокзал должен соответствовать требованиям доступности, включая ширину проходов, высоту прилавков в кассах, наличие тактильных и звуковых ориентиров.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D9C16EE" w14:textId="7CAF2D07" w:rsidR="00D03321" w:rsidRPr="00D03321" w:rsidRDefault="00D03321" w:rsidP="004F665F">
            <w:pPr>
              <w:numPr>
                <w:ilvl w:val="0"/>
                <w:numId w:val="2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Специальные зоны: выделение отдельных зон для ожидания, хранения багажа, где учтены потребности МГН.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BE5A4B3" w14:textId="77777777" w:rsidR="0099256A" w:rsidRPr="00B126EC" w:rsidRDefault="0099256A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728A560A" w14:textId="6E7AAFC3" w:rsidR="00E758D1" w:rsidRPr="00B126EC" w:rsidRDefault="00E758D1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5) Продиагностируйте потребности в «ситуационной помощи» различных групп инвалидов на объектах наземной транспортной инфраструктуры и борту пассажирских транспортных средств.</w:t>
            </w:r>
          </w:p>
          <w:p w14:paraId="73B5B603" w14:textId="7777777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1D1479C4" w14:textId="00F5A0B8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7A0C6D7B" w14:textId="1028BD61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Ситуационная помощь — это помощь, оказываемая инвалиду для преодоления барьеров, которые мешают получать услуги наравне с другими людьми. На объектах наземной транспортной инфраструктуры и в пассажирских транспортных средствах потребности в такой помощи различаются в зависимости от типа нарушений и ограничений. Рассмотрим основные группы инвалидов и их потребности.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9D112AD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Инвалиды, использующие кресла-коляски</w:t>
            </w:r>
          </w:p>
          <w:p w14:paraId="74C64E96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На объектах транспортной инфраструктуры (вокзалы, автостанции):</w:t>
            </w:r>
          </w:p>
          <w:p w14:paraId="76C1C53A" w14:textId="43BCE333" w:rsidR="00D03321" w:rsidRPr="00D03321" w:rsidRDefault="00D03321" w:rsidP="004F665F">
            <w:pPr>
              <w:numPr>
                <w:ilvl w:val="0"/>
                <w:numId w:val="2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передвижении по территории, включая преодоление барьеров (пороги, ступени, неровное покрытие);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2B84247" w14:textId="50D5FCFC" w:rsidR="00D03321" w:rsidRPr="00D03321" w:rsidRDefault="00D03321" w:rsidP="004F665F">
            <w:pPr>
              <w:numPr>
                <w:ilvl w:val="0"/>
                <w:numId w:val="2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пандусов, лифтов, подъёмных платформ (аппарелей);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1D3492C" w14:textId="5D17D753" w:rsidR="00D03321" w:rsidRPr="00D03321" w:rsidRDefault="00D03321" w:rsidP="004F665F">
            <w:pPr>
              <w:numPr>
                <w:ilvl w:val="0"/>
                <w:numId w:val="2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сопровождение при посадке и высадке, включая использование амбулифтов (ступенькоходов) при отсутствии телетрапа;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1AB23B5" w14:textId="7A1220BE" w:rsidR="00D03321" w:rsidRPr="00D03321" w:rsidRDefault="00D03321" w:rsidP="004F665F">
            <w:pPr>
              <w:numPr>
                <w:ilvl w:val="0"/>
                <w:numId w:val="2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в закреплении кресла-коляски страховочными ремнями в транспортном средстве;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D85B7F0" w14:textId="1A784818" w:rsidR="00D03321" w:rsidRPr="00D03321" w:rsidRDefault="00D03321" w:rsidP="004F665F">
            <w:pPr>
              <w:numPr>
                <w:ilvl w:val="0"/>
                <w:numId w:val="2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доступа к специально оборудованным местам (купе, зоны в салоне) и туалетам.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DEE3C37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 транспортных средствах:</w:t>
            </w:r>
          </w:p>
          <w:p w14:paraId="3788F581" w14:textId="3647921D" w:rsidR="00D03321" w:rsidRPr="00D03321" w:rsidRDefault="00D03321" w:rsidP="004F665F">
            <w:pPr>
              <w:numPr>
                <w:ilvl w:val="0"/>
                <w:numId w:val="2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входе и выходе, включая установку выносного пандуса или подъёмника водителем;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C3F2284" w14:textId="4DB9E306" w:rsidR="00D03321" w:rsidRPr="00D03321" w:rsidRDefault="00D03321" w:rsidP="004F665F">
            <w:pPr>
              <w:numPr>
                <w:ilvl w:val="0"/>
                <w:numId w:val="2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содействие при перемещении по салону, например, к туалету или месту;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D1BF4D3" w14:textId="622C3040" w:rsidR="00D03321" w:rsidRPr="00D03321" w:rsidRDefault="00D03321" w:rsidP="004F665F">
            <w:pPr>
              <w:numPr>
                <w:ilvl w:val="0"/>
                <w:numId w:val="2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пристегивании ремней безопасности.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48C1871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нарушением опорно-двигательного аппарата (не использующие кресла-коляски)</w:t>
            </w:r>
          </w:p>
          <w:p w14:paraId="3D92A66E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На объектах инфраструктуры:</w:t>
            </w:r>
          </w:p>
          <w:p w14:paraId="3E079BB5" w14:textId="57A9FC9D" w:rsidR="00D03321" w:rsidRPr="00D03321" w:rsidRDefault="00D03321" w:rsidP="004F665F">
            <w:pPr>
              <w:numPr>
                <w:ilvl w:val="0"/>
                <w:numId w:val="2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сопровождение при передвижении, особенно на большие расстояния или по неровным поверхностям;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4ED4F1D" w14:textId="07CD09F2" w:rsidR="00D03321" w:rsidRPr="00D03321" w:rsidRDefault="00D03321" w:rsidP="004F665F">
            <w:pPr>
              <w:numPr>
                <w:ilvl w:val="0"/>
                <w:numId w:val="2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преодолении барьеров (пороги, ступени, скользкое покрытие);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F00D5A3" w14:textId="74B276B5" w:rsidR="00D03321" w:rsidRPr="00D03321" w:rsidRDefault="00D03321" w:rsidP="004F665F">
            <w:pPr>
              <w:numPr>
                <w:ilvl w:val="0"/>
                <w:numId w:val="2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поддержка при использовании тростей, костылей или опор;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E10C0B5" w14:textId="0569799A" w:rsidR="00D03321" w:rsidRPr="00D03321" w:rsidRDefault="00D03321" w:rsidP="004F665F">
            <w:pPr>
              <w:numPr>
                <w:ilvl w:val="0"/>
                <w:numId w:val="2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информирование о доступных маршрутах, местах отдыха и ожидания.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3BDA836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 транспортных средствах:</w:t>
            </w:r>
          </w:p>
          <w:p w14:paraId="3DEAEBE5" w14:textId="77777777" w:rsidR="00D03321" w:rsidRPr="00D03321" w:rsidRDefault="00D03321" w:rsidP="004F665F">
            <w:pPr>
              <w:numPr>
                <w:ilvl w:val="0"/>
                <w:numId w:val="2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посадке и высадке;</w:t>
            </w:r>
          </w:p>
          <w:p w14:paraId="78688695" w14:textId="77777777" w:rsidR="00D03321" w:rsidRPr="00D03321" w:rsidRDefault="00D03321" w:rsidP="004F665F">
            <w:pPr>
              <w:numPr>
                <w:ilvl w:val="0"/>
                <w:numId w:val="2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содействие в размещении ручной клади и личных вещей;</w:t>
            </w:r>
          </w:p>
          <w:p w14:paraId="5CFFEC87" w14:textId="77777777" w:rsidR="00D03321" w:rsidRPr="00D03321" w:rsidRDefault="00D03321" w:rsidP="004F665F">
            <w:pPr>
              <w:numPr>
                <w:ilvl w:val="0"/>
                <w:numId w:val="2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поддержка при занятии места и выходе из него.</w:t>
            </w:r>
          </w:p>
          <w:p w14:paraId="6121CE2F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нарушением зрения</w:t>
            </w:r>
          </w:p>
          <w:p w14:paraId="68EFC46D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На объектах инфраструктуры:</w:t>
            </w:r>
          </w:p>
          <w:p w14:paraId="514F8441" w14:textId="604B4422" w:rsidR="00D03321" w:rsidRPr="00D03321" w:rsidRDefault="00D03321" w:rsidP="004F665F">
            <w:pPr>
              <w:numPr>
                <w:ilvl w:val="0"/>
                <w:numId w:val="2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сопровождение с комментированием маршрута (описание ближайших изменений пути, барьеров — лестниц, поворотов и т. д.);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29198B6" w14:textId="70B2D189" w:rsidR="00D03321" w:rsidRPr="00D03321" w:rsidRDefault="00D03321" w:rsidP="004F665F">
            <w:pPr>
              <w:numPr>
                <w:ilvl w:val="0"/>
                <w:numId w:val="2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тактильные ориентиры (направляющие полосы, рельефные таблички шрифтом Брайля);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69C7BEC" w14:textId="2F77059A" w:rsidR="00D03321" w:rsidRPr="00D03321" w:rsidRDefault="00D03321" w:rsidP="004F665F">
            <w:pPr>
              <w:numPr>
                <w:ilvl w:val="0"/>
                <w:numId w:val="2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звуковое информирование (радиоинформирование, голосовые подсказки);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C4AE5AD" w14:textId="47E6BBE7" w:rsidR="00D03321" w:rsidRPr="00D03321" w:rsidRDefault="00D03321" w:rsidP="004F665F">
            <w:pPr>
              <w:numPr>
                <w:ilvl w:val="0"/>
                <w:numId w:val="2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в поиске нужных помещений (касс, туалетов, выходов к платформам).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059E8A0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 транспортных средствах:</w:t>
            </w:r>
          </w:p>
          <w:p w14:paraId="443E269B" w14:textId="77777777" w:rsidR="00D03321" w:rsidRPr="00D03321" w:rsidRDefault="00D03321" w:rsidP="004F665F">
            <w:pPr>
              <w:numPr>
                <w:ilvl w:val="0"/>
                <w:numId w:val="2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информирование о расположении мест, выходов, туалетов;</w:t>
            </w:r>
          </w:p>
          <w:p w14:paraId="1F5BD21E" w14:textId="77777777" w:rsidR="00D03321" w:rsidRPr="00D03321" w:rsidRDefault="00D03321" w:rsidP="004F665F">
            <w:pPr>
              <w:numPr>
                <w:ilvl w:val="0"/>
                <w:numId w:val="2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посадке и высадке, включая ориентацию в пространстве салона;</w:t>
            </w:r>
          </w:p>
          <w:p w14:paraId="20987928" w14:textId="77777777" w:rsidR="00D03321" w:rsidRPr="00D03321" w:rsidRDefault="00D03321" w:rsidP="004F665F">
            <w:pPr>
              <w:numPr>
                <w:ilvl w:val="0"/>
                <w:numId w:val="2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доступа к тактильным и звуковым средствам ориентации внутри транспорта.</w:t>
            </w:r>
          </w:p>
          <w:p w14:paraId="146CA61C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нарушением слуха</w:t>
            </w:r>
          </w:p>
          <w:p w14:paraId="272D4AF4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На объектах инфраструктуры:</w:t>
            </w:r>
          </w:p>
          <w:p w14:paraId="0FA130C2" w14:textId="5456FCA0" w:rsidR="00D03321" w:rsidRPr="00D03321" w:rsidRDefault="00D03321" w:rsidP="004F665F">
            <w:pPr>
              <w:numPr>
                <w:ilvl w:val="0"/>
                <w:numId w:val="2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визуальные средства информации (информационные табло, стенды с текстовым отображением данных);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5D84C35" w14:textId="61EEE767" w:rsidR="00D03321" w:rsidRPr="00D03321" w:rsidRDefault="00D03321" w:rsidP="004F665F">
            <w:pPr>
              <w:numPr>
                <w:ilvl w:val="0"/>
                <w:numId w:val="2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индукционные системы в кассах и зонах обслуживания;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5F05CE7" w14:textId="1A987661" w:rsidR="00D03321" w:rsidRPr="00D03321" w:rsidRDefault="00D03321" w:rsidP="004F665F">
            <w:pPr>
              <w:numPr>
                <w:ilvl w:val="0"/>
                <w:numId w:val="2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видеотерминалы с сурдопереводчиком или возможность связи с диспетчером через видеосвязь;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128E6FB" w14:textId="7C9EEF6E" w:rsidR="00D03321" w:rsidRPr="00D03321" w:rsidRDefault="00D03321" w:rsidP="004F665F">
            <w:pPr>
              <w:numPr>
                <w:ilvl w:val="0"/>
                <w:numId w:val="2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услуги сурдопереводчика при необходимости.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931F597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 транспортных средствах:</w:t>
            </w:r>
          </w:p>
          <w:p w14:paraId="5CA7637E" w14:textId="77777777" w:rsidR="00D03321" w:rsidRPr="00D03321" w:rsidRDefault="00D03321" w:rsidP="004F665F">
            <w:pPr>
              <w:numPr>
                <w:ilvl w:val="0"/>
                <w:numId w:val="2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дублирование аудиоинформации (объявления остановок) визуальными средствами (текстовые дисплеи);</w:t>
            </w:r>
          </w:p>
          <w:p w14:paraId="1CA0B71C" w14:textId="77777777" w:rsidR="00D03321" w:rsidRPr="00D03321" w:rsidRDefault="00D03321" w:rsidP="004F665F">
            <w:pPr>
              <w:numPr>
                <w:ilvl w:val="0"/>
                <w:numId w:val="2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доступности индукционных систем в салоне (если предусмотрено конструкцией транспорта).</w:t>
            </w:r>
          </w:p>
          <w:p w14:paraId="5C9D7AF2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ментальными нарушениями</w:t>
            </w:r>
          </w:p>
          <w:p w14:paraId="20828496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На объектах инфраструктуры:</w:t>
            </w:r>
          </w:p>
          <w:p w14:paraId="4A252CD5" w14:textId="3184D1F1" w:rsidR="00D03321" w:rsidRPr="00D03321" w:rsidRDefault="00D03321" w:rsidP="004F665F">
            <w:pPr>
              <w:numPr>
                <w:ilvl w:val="0"/>
                <w:numId w:val="2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упрощённое информирование в доступной форме (наглядные пособия, схемы, иллюстрации);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F35C604" w14:textId="77777777" w:rsidR="00D03321" w:rsidRPr="00D03321" w:rsidRDefault="00D03321" w:rsidP="004F665F">
            <w:pPr>
              <w:numPr>
                <w:ilvl w:val="0"/>
                <w:numId w:val="2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постоянное сопровождение сотрудника или родственника;</w:t>
            </w:r>
          </w:p>
          <w:p w14:paraId="1CFA4ABE" w14:textId="792A49B3" w:rsidR="00D03321" w:rsidRPr="00D03321" w:rsidRDefault="00D03321" w:rsidP="004F665F">
            <w:pPr>
              <w:numPr>
                <w:ilvl w:val="0"/>
                <w:numId w:val="2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терпение и тактичность персонала, избегание спешки и давления;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91212D8" w14:textId="77777777" w:rsidR="00D03321" w:rsidRPr="00D03321" w:rsidRDefault="00D03321" w:rsidP="004F665F">
            <w:pPr>
              <w:numPr>
                <w:ilvl w:val="0"/>
                <w:numId w:val="2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в принятии решений (например, выбор маршрута, места в транспорте).</w:t>
            </w:r>
          </w:p>
          <w:p w14:paraId="5569CEAC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 транспортных средствах:</w:t>
            </w:r>
          </w:p>
          <w:p w14:paraId="572A6D08" w14:textId="77777777" w:rsidR="00D03321" w:rsidRPr="00D03321" w:rsidRDefault="00D03321" w:rsidP="004F665F">
            <w:pPr>
              <w:numPr>
                <w:ilvl w:val="0"/>
                <w:numId w:val="3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сопровождение при посадке, размещении в салоне и высадке;</w:t>
            </w:r>
          </w:p>
          <w:p w14:paraId="11A5AFDD" w14:textId="77777777" w:rsidR="00D03321" w:rsidRPr="00D03321" w:rsidRDefault="00D03321" w:rsidP="004F665F">
            <w:pPr>
              <w:numPr>
                <w:ilvl w:val="0"/>
                <w:numId w:val="3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в ориентации в пространстве салона и понимании правил поведения;</w:t>
            </w:r>
          </w:p>
          <w:p w14:paraId="1C58709A" w14:textId="77777777" w:rsidR="00D03321" w:rsidRPr="00D03321" w:rsidRDefault="00D03321" w:rsidP="004F665F">
            <w:pPr>
              <w:numPr>
                <w:ilvl w:val="0"/>
                <w:numId w:val="3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поддержка при взаимодействии с другими пассажирами и персоналом.</w:t>
            </w:r>
          </w:p>
          <w:p w14:paraId="07E48A15" w14:textId="77777777" w:rsidR="00D03321" w:rsidRPr="00D03321" w:rsidRDefault="00D03321" w:rsidP="00B126EC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Общие потребности для всех групп</w:t>
            </w:r>
          </w:p>
          <w:p w14:paraId="6591FBB4" w14:textId="6AEA2C57" w:rsidR="00D03321" w:rsidRPr="00D03321" w:rsidRDefault="00D03321" w:rsidP="004F665F">
            <w:pPr>
              <w:numPr>
                <w:ilvl w:val="0"/>
                <w:numId w:val="31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Информирование. Доступ к информации о расписании, услугах, расположении ключевых зон в доступной форме (аудио, видео, текст, рельефный шрифт).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C720B73" w14:textId="77777777" w:rsidR="00D03321" w:rsidRPr="00D03321" w:rsidRDefault="00D03321" w:rsidP="004F665F">
            <w:pPr>
              <w:numPr>
                <w:ilvl w:val="0"/>
                <w:numId w:val="31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Кнопка вызова персонала. Возможность оперативно вызвать сотрудника для получения помощи. </w:t>
            </w:r>
            <w:hyperlink r:id="rId11" w:tgtFrame="_blank" w:history="1">
              <w:r w:rsidRPr="00D03321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>7</w:t>
              </w:r>
            </w:hyperlink>
          </w:p>
          <w:p w14:paraId="2E2DF333" w14:textId="200D793A" w:rsidR="00D03321" w:rsidRPr="00D03321" w:rsidRDefault="00D03321" w:rsidP="004F665F">
            <w:pPr>
              <w:numPr>
                <w:ilvl w:val="0"/>
                <w:numId w:val="31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Резервирование услуг. Возможность заранее подать заявку на сопровождение, предоставление вспомогательных средств или другие услуги.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3D7BCC0" w14:textId="02421620" w:rsidR="00D03321" w:rsidRPr="00D03321" w:rsidRDefault="00D03321" w:rsidP="004F665F">
            <w:pPr>
              <w:numPr>
                <w:ilvl w:val="0"/>
                <w:numId w:val="31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Безопасность. Обеспечение безопасных условий при передвижении, посадке и высадке.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670E7B1" w14:textId="77777777" w:rsidR="00D03321" w:rsidRPr="00D03321" w:rsidRDefault="00D03321" w:rsidP="00B126EC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Рекомендации по организации помощи</w:t>
            </w:r>
          </w:p>
          <w:p w14:paraId="64755840" w14:textId="019AF85E" w:rsidR="00D03321" w:rsidRPr="00D03321" w:rsidRDefault="00D03321" w:rsidP="004F665F">
            <w:pPr>
              <w:numPr>
                <w:ilvl w:val="0"/>
                <w:numId w:val="32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Обучение персонала. Сотрудники должны быть обучены основам коммуникации, использованию вспомогательных средств и алгоритмам оказания помощи разным категориям пассажиров.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4C77F46" w14:textId="4EA64A19" w:rsidR="00D03321" w:rsidRPr="00D03321" w:rsidRDefault="00D03321" w:rsidP="004F665F">
            <w:pPr>
              <w:numPr>
                <w:ilvl w:val="0"/>
                <w:numId w:val="32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Адаптация инфраструктуры. Объекты транспортной инфраструктуры и транспортные средства должны соответствовать требованиям доступности (ширина проходов, высота прилавков, наличие тактильных и звуковых ориентиров).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46A42BE" w14:textId="159EDD7A" w:rsidR="00D03321" w:rsidRPr="00D03321" w:rsidRDefault="00D03321" w:rsidP="004F665F">
            <w:pPr>
              <w:numPr>
                <w:ilvl w:val="0"/>
                <w:numId w:val="32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Специальные зоны. Выделение отдельных зон для ожидания, хранения багажа, где учтены потребности МГН.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A5DFD25" w14:textId="459A6AEA" w:rsidR="00D03321" w:rsidRPr="00D03321" w:rsidRDefault="00D03321" w:rsidP="004F665F">
            <w:pPr>
              <w:numPr>
                <w:ilvl w:val="0"/>
                <w:numId w:val="32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Технические средства. Наличие вспомогательных устройств (переносные пандусы, кресла-коляски, подъёмные устройства).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5E69FD5" w14:textId="77777777" w:rsidR="0099256A" w:rsidRPr="00B126EC" w:rsidRDefault="0099256A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013A93B" w14:textId="3590249A" w:rsidR="00E758D1" w:rsidRPr="00B126EC" w:rsidRDefault="00C73237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6</w:t>
            </w:r>
            <w:r w:rsidR="00E758D1" w:rsidRPr="00B126EC">
              <w:rPr>
                <w:rFonts w:ascii="Times New Roman" w:eastAsia="Times New Roman" w:hAnsi="Times New Roman" w:cs="Times New Roman"/>
                <w:bCs/>
              </w:rPr>
              <w:t>) Проанализируйте показатели эффективности и качества лучшей отраслевой практики обеспечения доступности для МГН объектов и услуг пассажирского транспорта.</w:t>
            </w:r>
          </w:p>
          <w:p w14:paraId="75D8FDF6" w14:textId="7777777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093B44A" w14:textId="5EEF90AC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278E0C59" w14:textId="0F7C8176" w:rsidR="00B44824" w:rsidRPr="00B126EC" w:rsidRDefault="00B4482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76B7AF1" w14:textId="14EA3FD5" w:rsidR="00B44824" w:rsidRPr="00B44824" w:rsidRDefault="00B44824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Показатели эффективности и качества обеспечения доступности для маломобильных групп населения (МГН) объектов и услуг пассажирского транспорта можно оценить по нескольким ключевым критериям, закреплённым в нормативных документах и отраслевой практике. Основные из них — физическая доступность, безопасность, информативность и комфортность.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1584617" w14:textId="77777777" w:rsidR="00B44824" w:rsidRPr="00B44824" w:rsidRDefault="00B44824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доступность</w:t>
            </w:r>
          </w:p>
          <w:p w14:paraId="1285D8B2" w14:textId="77777777" w:rsidR="00B44824" w:rsidRPr="00B44824" w:rsidRDefault="00B44824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Этот критерий включает возможность беспрепятственного попадания на объект, передвижения по нему и получения услуг. К показателям физической доступности относятся:</w:t>
            </w:r>
          </w:p>
          <w:p w14:paraId="33D6CD34" w14:textId="4E933CF0" w:rsidR="00B44824" w:rsidRPr="00B44824" w:rsidRDefault="00B44824" w:rsidP="004F665F">
            <w:pPr>
              <w:numPr>
                <w:ilvl w:val="0"/>
                <w:numId w:val="3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Низкопольность транспортных средств и отсутствие барьеров на путях движения (пороги, ступени, неровное покрытие). Например, низкопольные трамваи и автобусы позволяют пассажирам с нарушениями опорно-двигательного аппарата (ОДА) самостоятельно совершать посадку и высадку. </w:t>
            </w:r>
            <w:r w:rsidR="00B126EC"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28B01A1" w14:textId="47D821A6" w:rsidR="00B44824" w:rsidRPr="00B44824" w:rsidRDefault="00B44824" w:rsidP="004F665F">
            <w:pPr>
              <w:numPr>
                <w:ilvl w:val="0"/>
                <w:numId w:val="3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 пандусов, лифтов, подъёмных платформ (аппарелей), широких дверных проёмов (не менее 110 см для колясок).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9CA711A" w14:textId="7BE62B49" w:rsidR="00B44824" w:rsidRPr="00B44824" w:rsidRDefault="00B44824" w:rsidP="004F665F">
            <w:pPr>
              <w:numPr>
                <w:ilvl w:val="0"/>
                <w:numId w:val="3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Специализированные места в залах ожидания, адаптированные столики в буфетах, специальные кабины в туалетах.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661D6B4" w14:textId="7FC07B1D" w:rsidR="00B44824" w:rsidRPr="00B44824" w:rsidRDefault="00B44824" w:rsidP="004F665F">
            <w:pPr>
              <w:numPr>
                <w:ilvl w:val="0"/>
                <w:numId w:val="3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Доступность парковочных мест для инвалидов: специализированные места должны быть обозначены, иметь достаточные размеры (например, 6×3,6 м для автомобилей инвалидов на креслах-колясках) и располагаться не далее 50 м от входа в здание.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2766C38" w14:textId="77777777" w:rsidR="00B44824" w:rsidRPr="00B44824" w:rsidRDefault="00B44824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Безопасность</w:t>
            </w:r>
          </w:p>
          <w:p w14:paraId="642255FE" w14:textId="77777777" w:rsidR="00B44824" w:rsidRPr="00B44824" w:rsidRDefault="00B44824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Безопасность подразумевает минимизацию рисков для жизни и здоровья МГН при использовании транспорта и инфраструктуры. К показателям относятся:</w:t>
            </w:r>
          </w:p>
          <w:p w14:paraId="1449CD37" w14:textId="74B5B163" w:rsidR="00B44824" w:rsidRPr="00B44824" w:rsidRDefault="00B44824" w:rsidP="004F665F">
            <w:pPr>
              <w:numPr>
                <w:ilvl w:val="0"/>
                <w:numId w:val="3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Соответствие конструкций и оборудования требованиям ГОСТов и СП (например, ГОСТ 33652-2019 устанавливает требования безопасности для лифтов, используемых МГН).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E526595" w14:textId="3F09BEF3" w:rsidR="00B44824" w:rsidRPr="00B44824" w:rsidRDefault="00B44824" w:rsidP="004F665F">
            <w:pPr>
              <w:numPr>
                <w:ilvl w:val="0"/>
                <w:numId w:val="3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 зон безопасности и безопасных путей эвакуации, включая эвакуационные маршруты, адаптированные для МГН.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A100494" w14:textId="625F2345" w:rsidR="00B44824" w:rsidRPr="00B44824" w:rsidRDefault="00B44824" w:rsidP="004F665F">
            <w:pPr>
              <w:numPr>
                <w:ilvl w:val="0"/>
                <w:numId w:val="3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ударостойкого стекла в прозрачных элементах конструкций (дверях, ограждениях).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38CA0EC" w14:textId="63CBA371" w:rsidR="00B44824" w:rsidRPr="00B44824" w:rsidRDefault="00B44824" w:rsidP="004F665F">
            <w:pPr>
              <w:numPr>
                <w:ilvl w:val="0"/>
                <w:numId w:val="3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 за состоянием покрытий: они должны быть ровными, нескользкими, с достаточным коэффициентом сцепления.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5063A93" w14:textId="77777777" w:rsidR="00B44824" w:rsidRPr="00B44824" w:rsidRDefault="00B44824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Информативность</w:t>
            </w:r>
          </w:p>
          <w:p w14:paraId="1B020620" w14:textId="77777777" w:rsidR="00B44824" w:rsidRPr="00B44824" w:rsidRDefault="00B44824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Этот критерий связан с обеспечением доступа к информации в доступной форме. Показатели информативности включают:</w:t>
            </w:r>
          </w:p>
          <w:p w14:paraId="37B1C29B" w14:textId="3C9758E3" w:rsidR="00B44824" w:rsidRPr="00B44824" w:rsidRDefault="00B44824" w:rsidP="004F665F">
            <w:pPr>
              <w:numPr>
                <w:ilvl w:val="0"/>
                <w:numId w:val="3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Тактильные и звуковые ориентиры для инвалидов по зрению: тактильные направляющие, системы радиоинформирования, рельефно-точечные таблички шрифтом Брайля.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9838B00" w14:textId="1EEF4B67" w:rsidR="00B44824" w:rsidRPr="00B44824" w:rsidRDefault="00B44824" w:rsidP="004F665F">
            <w:pPr>
              <w:numPr>
                <w:ilvl w:val="0"/>
                <w:numId w:val="3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Визуальные средства информации для инвалидов по слуху: информационные табло, стенды, терминалы с текстовым отображением данных, индукционные системы в кассах и зонах обслуживания.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6785EE9" w14:textId="3B8D4085" w:rsidR="00B44824" w:rsidRPr="00B44824" w:rsidRDefault="00B44824" w:rsidP="004F665F">
            <w:pPr>
              <w:numPr>
                <w:ilvl w:val="0"/>
                <w:numId w:val="3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Упрощённое информирование для людей с ментальными нарушениями: наглядные пособия, схемы, иллюстрации.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2DDD74D" w14:textId="0E71604E" w:rsidR="00B44824" w:rsidRPr="00B44824" w:rsidRDefault="00B44824" w:rsidP="004F665F">
            <w:pPr>
              <w:numPr>
                <w:ilvl w:val="0"/>
                <w:numId w:val="3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Системы вызова помощи, позволяющие оперативно привлечь сотрудника для сопровождения или решения проблем.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39989D4" w14:textId="77777777" w:rsidR="00B44824" w:rsidRPr="00B44824" w:rsidRDefault="00B44824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Комфортность</w:t>
            </w:r>
          </w:p>
          <w:p w14:paraId="54495039" w14:textId="77777777" w:rsidR="00B44824" w:rsidRPr="00B44824" w:rsidRDefault="00B44824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Комфортность предполагает создание условий, которые обеспечивают удобство пребывания на объекте и получение услуг. К показателям относятся:</w:t>
            </w:r>
          </w:p>
          <w:p w14:paraId="1B977C1E" w14:textId="77777777" w:rsidR="00B44824" w:rsidRPr="00B44824" w:rsidRDefault="00B44824" w:rsidP="004F665F">
            <w:pPr>
              <w:numPr>
                <w:ilvl w:val="0"/>
                <w:numId w:val="3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 мест отдыха и зон ожидания, адаптированных для МГН.</w:t>
            </w:r>
          </w:p>
          <w:p w14:paraId="1D814379" w14:textId="77777777" w:rsidR="00B44824" w:rsidRPr="00B44824" w:rsidRDefault="00B44824" w:rsidP="004F665F">
            <w:pPr>
              <w:numPr>
                <w:ilvl w:val="0"/>
                <w:numId w:val="3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Температурный режим и освещение, комфортные для всех категорий пассажиров.</w:t>
            </w:r>
          </w:p>
          <w:p w14:paraId="030631C2" w14:textId="406F923B" w:rsidR="00B44824" w:rsidRPr="00B44824" w:rsidRDefault="00B44824" w:rsidP="004F665F">
            <w:pPr>
              <w:numPr>
                <w:ilvl w:val="0"/>
                <w:numId w:val="3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Возможность получения услуг самостоятельно или с минимальной ситуационной помощью.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FAF86D1" w14:textId="029D67E8" w:rsidR="00B44824" w:rsidRPr="00B44824" w:rsidRDefault="00B44824" w:rsidP="004F665F">
            <w:pPr>
              <w:numPr>
                <w:ilvl w:val="0"/>
                <w:numId w:val="3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Доступность санитарно-гигиенических помещений: универсальные кабины с поручнями, раковинами, унитазами с опорой для спины.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BD3C144" w14:textId="77777777" w:rsidR="00B44824" w:rsidRPr="00B44824" w:rsidRDefault="00B44824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Дополнительные показатели эффективности</w:t>
            </w:r>
          </w:p>
          <w:p w14:paraId="75AA272A" w14:textId="32B6BA03" w:rsidR="00B44824" w:rsidRPr="00B44824" w:rsidRDefault="00B44824" w:rsidP="004F665F">
            <w:pPr>
              <w:numPr>
                <w:ilvl w:val="0"/>
                <w:numId w:val="3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Уровень доступности объекта: оценивается как «доступен полностью» (все функциональные зоны доступны для основных категорий инвалидов), «доступен частично» (доступны отдельные зоны) или «недоступен» (все зоны недоступны). </w:t>
            </w:r>
            <w:r w:rsidR="00B126EC"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BAD71D1" w14:textId="154C619B" w:rsidR="00B44824" w:rsidRPr="00B44824" w:rsidRDefault="00B44824" w:rsidP="004F665F">
            <w:pPr>
              <w:numPr>
                <w:ilvl w:val="0"/>
                <w:numId w:val="3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Процент транспорта, соответствующего требованиям доступности. Например, по данным на 2019 год, около 63% наземного городского пассажирского транспорта в России соответствовало требованиям доступности для инвалидов.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7F426A1" w14:textId="77777777" w:rsidR="00B44824" w:rsidRPr="00B44824" w:rsidRDefault="00B44824" w:rsidP="004F665F">
            <w:pPr>
              <w:numPr>
                <w:ilvl w:val="0"/>
                <w:numId w:val="3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жалоб и обращений от МГН на проблемы с доступностью. Снижение числа таких обращений может свидетельствовать об улучшении ситуации.</w:t>
            </w:r>
          </w:p>
          <w:p w14:paraId="1C7AE82D" w14:textId="2B4CAF1A" w:rsidR="00B44824" w:rsidRPr="00B44824" w:rsidRDefault="00B44824" w:rsidP="004F665F">
            <w:pPr>
              <w:numPr>
                <w:ilvl w:val="0"/>
                <w:numId w:val="3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Уровень подготовки персонала: наличие обученных сотрудников, способных оказывать ситуационную помощь, знание особенностей общения с разными категориями инвалидов.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229B93A" w14:textId="77777777" w:rsidR="00B44824" w:rsidRPr="00B44824" w:rsidRDefault="00B44824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Примеры лучших практик</w:t>
            </w:r>
          </w:p>
          <w:p w14:paraId="05B3A65D" w14:textId="63D29683" w:rsidR="00B44824" w:rsidRPr="00B44824" w:rsidRDefault="00B44824" w:rsidP="004F665F">
            <w:pPr>
              <w:numPr>
                <w:ilvl w:val="0"/>
                <w:numId w:val="3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Модернизация трамвайных сетей в рамках ГЧП-проектов («Группа Мовиста» в Пермском крае, Курской, Липецкой, Ярославской областях). Включает закупку низкопольных трамваев, реконструкцию путей и инфраструктуры, внедрение IT-решений для управления транспортом.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801EB6A" w14:textId="6E0F5373" w:rsidR="00B44824" w:rsidRPr="00B44824" w:rsidRDefault="00B44824" w:rsidP="004F665F">
            <w:pPr>
              <w:numPr>
                <w:ilvl w:val="0"/>
                <w:numId w:val="3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Система «Говорящий город», используемая в Санкт-Петербурге. Обеспечивает аудиоинформацию для слабовидящих и слепых пассажиров.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CB13319" w14:textId="16F8B855" w:rsidR="00B44824" w:rsidRPr="00B44824" w:rsidRDefault="00B44824" w:rsidP="004F665F">
            <w:pPr>
              <w:numPr>
                <w:ilvl w:val="0"/>
                <w:numId w:val="3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Обучение персонала: программы повышения квалификации для водителей и сотрудников транспорта по оказанию ситуационной помощи инвалидам, мастер-классы с участием представителей общественных объединений инвалидов.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5022E03" w14:textId="1784AEE3" w:rsidR="00B44824" w:rsidRPr="00B44824" w:rsidRDefault="00B44824" w:rsidP="004F665F">
            <w:pPr>
              <w:numPr>
                <w:ilvl w:val="0"/>
                <w:numId w:val="3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паспортов доступности объектов инфраструктуры и транспортных средств, которые включают оценку уровня доступности, описание недостатков и предложения по улучшению ситуации.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FABDA19" w14:textId="77777777" w:rsidR="00B44824" w:rsidRPr="00B44824" w:rsidRDefault="00B44824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Нормативная база</w:t>
            </w:r>
          </w:p>
          <w:p w14:paraId="4EDA9C9D" w14:textId="77777777" w:rsidR="00B44824" w:rsidRPr="00B44824" w:rsidRDefault="00B44824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доступности регулируется рядом документов, включая:</w:t>
            </w:r>
          </w:p>
          <w:p w14:paraId="33B72155" w14:textId="5D6D4482" w:rsidR="00B44824" w:rsidRPr="00B44824" w:rsidRDefault="00B44824" w:rsidP="004F665F">
            <w:pPr>
              <w:numPr>
                <w:ilvl w:val="0"/>
                <w:numId w:val="3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Распоряжение Минтранса России от 19.01.2026 №АШ-8-р «Об утверждении методических рекомендаций по оценке показателей доступности для инвалидов транспортного комплекса».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3867BBE" w14:textId="765C93EF" w:rsidR="00B44824" w:rsidRPr="00B44824" w:rsidRDefault="00B44824" w:rsidP="004F665F">
            <w:pPr>
              <w:numPr>
                <w:ilvl w:val="0"/>
                <w:numId w:val="3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ГОСТ Р 51090-2017 «Средства общественного пассажирского транспорта. Общие технические требования доступности и безопасности для инвалидов».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945F4E7" w14:textId="3789B190" w:rsidR="00B44824" w:rsidRPr="00B44824" w:rsidRDefault="00B44824" w:rsidP="004F665F">
            <w:pPr>
              <w:numPr>
                <w:ilvl w:val="0"/>
                <w:numId w:val="3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ГОСТ Р 59812-2021 «Доступность для инвалидов объектов городской инфраструктуры. Общие требования. Показатели и критерии оценки доступности».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BD10354" w14:textId="77777777" w:rsidR="00B44824" w:rsidRPr="00B44824" w:rsidRDefault="00B44824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Комплексный подход, сочетающий технические решения, обучение персонала и регулярный мониторинг показателей, позволяет достичь высокого уровня доступности транспорта для МГН.</w:t>
            </w:r>
          </w:p>
          <w:p w14:paraId="367F3827" w14:textId="77777777" w:rsidR="00B44824" w:rsidRPr="00B126EC" w:rsidRDefault="00B4482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0E5FC849" w14:textId="21CDEEFE" w:rsidR="009A0056" w:rsidRPr="00B126EC" w:rsidRDefault="009A0056" w:rsidP="00B126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9A0056" w:rsidRPr="00B126EC" w14:paraId="64D9A734" w14:textId="77777777" w:rsidTr="00F83D73">
        <w:tc>
          <w:tcPr>
            <w:tcW w:w="3085" w:type="dxa"/>
          </w:tcPr>
          <w:p w14:paraId="5A363D77" w14:textId="6E1E25BD" w:rsidR="009A0056" w:rsidRPr="00B126EC" w:rsidRDefault="00B967C7" w:rsidP="00B126EC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hAnsi="Times New Roman" w:cs="Times New Roman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13" w:type="dxa"/>
          </w:tcPr>
          <w:p w14:paraId="6DE0D1B3" w14:textId="77777777" w:rsidR="009A0056" w:rsidRPr="00B126EC" w:rsidRDefault="009A0056" w:rsidP="00B126EC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9A0056" w:rsidRPr="00B126EC" w14:paraId="7587B736" w14:textId="77777777" w:rsidTr="00F83D73">
        <w:tc>
          <w:tcPr>
            <w:tcW w:w="3085" w:type="dxa"/>
          </w:tcPr>
          <w:p w14:paraId="0CF05461" w14:textId="1BB973F9" w:rsidR="009A0056" w:rsidRPr="00B126EC" w:rsidRDefault="009A0056" w:rsidP="00B126EC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B126EC">
              <w:rPr>
                <w:rFonts w:ascii="Times New Roman" w:hAnsi="Times New Roman" w:cs="Times New Roman"/>
                <w:color w:val="000000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13" w:type="dxa"/>
          </w:tcPr>
          <w:p w14:paraId="7AE1C295" w14:textId="7495FB9C" w:rsidR="009A0056" w:rsidRPr="00B126EC" w:rsidRDefault="009A0056" w:rsidP="00B126EC">
            <w:pPr>
              <w:jc w:val="both"/>
              <w:rPr>
                <w:rFonts w:ascii="Times New Roman" w:eastAsia="Times New Roman" w:hAnsi="Times New Roman" w:cs="Times New Roman"/>
                <w:i/>
                <w:kern w:val="24"/>
              </w:rPr>
            </w:pPr>
            <w:r w:rsidRPr="00B126EC">
              <w:rPr>
                <w:rFonts w:ascii="Times New Roman" w:eastAsia="Times New Roman" w:hAnsi="Times New Roman" w:cs="Times New Roman"/>
                <w:bCs/>
                <w:i/>
              </w:rPr>
              <w:t>Обучающийся владеет:</w:t>
            </w:r>
            <w:r w:rsidRPr="00B126EC">
              <w:rPr>
                <w:rFonts w:ascii="Times New Roman" w:eastAsia="Times New Roman" w:hAnsi="Times New Roman" w:cs="Times New Roman"/>
                <w:i/>
                <w:kern w:val="24"/>
              </w:rPr>
              <w:t xml:space="preserve"> </w:t>
            </w:r>
          </w:p>
          <w:p w14:paraId="1BEBA02D" w14:textId="77777777" w:rsidR="00820094" w:rsidRPr="00B126EC" w:rsidRDefault="00820094" w:rsidP="00B126E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126EC">
              <w:rPr>
                <w:rFonts w:ascii="Times New Roman" w:hAnsi="Times New Roman" w:cs="Times New Roman"/>
                <w:color w:val="000000"/>
              </w:rPr>
              <w:t>- навыками оказания ситуационной помощи в условиях чрезвычайной (нестандартной) ситуации</w:t>
            </w:r>
          </w:p>
          <w:p w14:paraId="396C9D23" w14:textId="77777777" w:rsidR="00820094" w:rsidRPr="00B126EC" w:rsidRDefault="00820094" w:rsidP="00B126E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126EC">
              <w:rPr>
                <w:rFonts w:ascii="Times New Roman" w:hAnsi="Times New Roman" w:cs="Times New Roman"/>
                <w:color w:val="000000"/>
              </w:rPr>
              <w:t>- навыками оказания ситуационной помощи инвалидам и другим маломобильным группам населения</w:t>
            </w:r>
          </w:p>
          <w:p w14:paraId="5870AC1D" w14:textId="16D529CC" w:rsidR="009A0056" w:rsidRPr="00B126EC" w:rsidRDefault="00820094" w:rsidP="00B126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B126EC">
              <w:rPr>
                <w:rFonts w:ascii="Times New Roman" w:hAnsi="Times New Roman" w:cs="Times New Roman"/>
                <w:color w:val="000000"/>
              </w:rPr>
              <w:t>- навыками оценки качества доступности и качества услуг транспортной инфраструктуры для пассажиров с инвалидностью и МГН</w:t>
            </w:r>
          </w:p>
        </w:tc>
      </w:tr>
      <w:tr w:rsidR="009A0056" w:rsidRPr="00B126EC" w14:paraId="6CE436B5" w14:textId="77777777" w:rsidTr="00F83D73">
        <w:trPr>
          <w:trHeight w:val="563"/>
        </w:trPr>
        <w:tc>
          <w:tcPr>
            <w:tcW w:w="10598" w:type="dxa"/>
            <w:gridSpan w:val="2"/>
          </w:tcPr>
          <w:p w14:paraId="3C1FE67F" w14:textId="4F9B5597" w:rsidR="009A0056" w:rsidRDefault="009A0056" w:rsidP="00F36F7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 xml:space="preserve">Изучив ситуации, аргументировано ответить на вопросы: </w:t>
            </w:r>
          </w:p>
          <w:p w14:paraId="152F5674" w14:textId="77777777" w:rsidR="00F36F70" w:rsidRPr="00B126EC" w:rsidRDefault="00F36F70" w:rsidP="00F36F7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EDA6FAD" w14:textId="2C54E329" w:rsidR="009A0056" w:rsidRPr="00F36F70" w:rsidRDefault="009A0056" w:rsidP="00F36F7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36F70">
              <w:rPr>
                <w:rFonts w:ascii="Times New Roman" w:eastAsia="Times New Roman" w:hAnsi="Times New Roman" w:cs="Times New Roman"/>
                <w:bCs/>
              </w:rPr>
              <w:t xml:space="preserve">1.1. Что является главным в моделируемых </w:t>
            </w:r>
            <w:r w:rsidR="00F36F70" w:rsidRPr="00F36F70">
              <w:rPr>
                <w:rFonts w:ascii="Times New Roman" w:eastAsia="Times New Roman" w:hAnsi="Times New Roman" w:cs="Times New Roman"/>
                <w:bCs/>
              </w:rPr>
              <w:t>ситуациях</w:t>
            </w:r>
            <w:r w:rsidR="00F36F70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F36F70"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при обеспечении доступности для МГН на транспорте</w:t>
            </w:r>
            <w:r w:rsidRPr="00F36F70">
              <w:rPr>
                <w:rFonts w:ascii="Times New Roman" w:eastAsia="Times New Roman" w:hAnsi="Times New Roman" w:cs="Times New Roman"/>
                <w:bCs/>
              </w:rPr>
              <w:t xml:space="preserve">?  </w:t>
            </w:r>
          </w:p>
          <w:p w14:paraId="3151523A" w14:textId="17CC396A" w:rsidR="00F36F70" w:rsidRPr="00F36F70" w:rsidRDefault="00F36F70" w:rsidP="00F36F7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73DE80C4" w14:textId="77777777" w:rsidR="00F36F70" w:rsidRPr="00F36F70" w:rsidRDefault="00F36F70" w:rsidP="00F36F7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В моделируемых ситуациях при обеспечении доступности для МГН на транспорте главное — воспроизвести реальные барьеры и проблемы, с которыми сталкиваются люди с разными видами ограничений, чтобы отработать эффективные механизмы помощи. Разберу суть подробнее.</w:t>
            </w:r>
          </w:p>
          <w:p w14:paraId="39FED73D" w14:textId="77777777" w:rsidR="00F36F70" w:rsidRPr="00F36F70" w:rsidRDefault="00F36F70" w:rsidP="00F36F70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Ключевые приоритеты в моделируемых ситуациях</w:t>
            </w:r>
          </w:p>
          <w:p w14:paraId="009418B4" w14:textId="77777777" w:rsidR="00F36F70" w:rsidRPr="00F36F70" w:rsidRDefault="00F36F70" w:rsidP="004F665F">
            <w:pPr>
              <w:numPr>
                <w:ilvl w:val="0"/>
                <w:numId w:val="4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Реалистичность барьеров</w:t>
            </w:r>
          </w:p>
          <w:p w14:paraId="4C846730" w14:textId="77777777" w:rsidR="00F36F70" w:rsidRPr="00F36F70" w:rsidRDefault="00F36F70" w:rsidP="004F665F">
            <w:pPr>
              <w:numPr>
                <w:ilvl w:val="0"/>
                <w:numId w:val="4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Имитация типичных препятствий: пороги, ступени, неровное покрытие, узкие проходы, отсутствие пандусов/лифтов, скользкие поверхности.</w:t>
            </w:r>
          </w:p>
          <w:p w14:paraId="0E778651" w14:textId="77777777" w:rsidR="00F36F70" w:rsidRPr="00F36F70" w:rsidRDefault="00F36F70" w:rsidP="004F665F">
            <w:pPr>
              <w:numPr>
                <w:ilvl w:val="0"/>
                <w:numId w:val="4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Воспроизведение проблем с информированием: отсутствие тактильных указателей, звуковых сигналов, визуальных табло, сурдоперевода.</w:t>
            </w:r>
          </w:p>
          <w:p w14:paraId="1A688341" w14:textId="77777777" w:rsidR="00F36F70" w:rsidRPr="00F36F70" w:rsidRDefault="00F36F70" w:rsidP="004F665F">
            <w:pPr>
              <w:numPr>
                <w:ilvl w:val="0"/>
                <w:numId w:val="4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Моделирование чрезвычайных ситуаций: пожар, авария, задержка рейса, отключение электричества.</w:t>
            </w:r>
          </w:p>
          <w:p w14:paraId="36802670" w14:textId="77777777" w:rsidR="00F36F70" w:rsidRPr="00F36F70" w:rsidRDefault="00F36F70" w:rsidP="004F665F">
            <w:pPr>
              <w:numPr>
                <w:ilvl w:val="0"/>
                <w:numId w:val="4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Учёт специфики разных групп МГН</w:t>
            </w: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Потребности различаются — значит, и сценарии должны отражать это:</w:t>
            </w:r>
          </w:p>
          <w:p w14:paraId="6D4F57A6" w14:textId="77777777" w:rsidR="00F36F70" w:rsidRPr="00F36F70" w:rsidRDefault="00F36F70" w:rsidP="004F665F">
            <w:pPr>
              <w:numPr>
                <w:ilvl w:val="0"/>
                <w:numId w:val="4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на креслах</w:t>
            </w: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noBreakHyphen/>
              <w:t>колясках: сложность посадки/высадки, закрепления коляски, доступа к туалетам.</w:t>
            </w:r>
          </w:p>
          <w:p w14:paraId="17E267A7" w14:textId="77777777" w:rsidR="00F36F70" w:rsidRPr="00F36F70" w:rsidRDefault="00F36F70" w:rsidP="004F665F">
            <w:pPr>
              <w:numPr>
                <w:ilvl w:val="0"/>
                <w:numId w:val="4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Слабовидящие/незрячие: ориентация в пространстве без визуальных ориентиров, выгул собаки</w:t>
            </w: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noBreakHyphen/>
              <w:t>проводника.</w:t>
            </w:r>
          </w:p>
          <w:p w14:paraId="63AF3E51" w14:textId="77777777" w:rsidR="00F36F70" w:rsidRPr="00F36F70" w:rsidRDefault="00F36F70" w:rsidP="004F665F">
            <w:pPr>
              <w:numPr>
                <w:ilvl w:val="0"/>
                <w:numId w:val="4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Слабослышащие/глухие: недоступность аудиоинформации, отсутствие индукционных систем или сурдопереводчика.</w:t>
            </w:r>
          </w:p>
          <w:p w14:paraId="54F6A2A9" w14:textId="77777777" w:rsidR="00F36F70" w:rsidRPr="00F36F70" w:rsidRDefault="00F36F70" w:rsidP="004F665F">
            <w:pPr>
              <w:numPr>
                <w:ilvl w:val="0"/>
                <w:numId w:val="4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С нарушениями интеллекта: трудности с пониманием инструкций, стресс в толпе, необходимость сопровождения.</w:t>
            </w:r>
          </w:p>
          <w:p w14:paraId="14CB0331" w14:textId="77777777" w:rsidR="00F36F70" w:rsidRPr="00F36F70" w:rsidRDefault="00F36F70" w:rsidP="004F665F">
            <w:pPr>
              <w:numPr>
                <w:ilvl w:val="0"/>
                <w:numId w:val="4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С нарушениями ОДА (без коляски): преодоление лестниц, использование поручней, переноска багажа.</w:t>
            </w:r>
          </w:p>
          <w:p w14:paraId="4B462174" w14:textId="77777777" w:rsidR="00F36F70" w:rsidRPr="00F36F70" w:rsidRDefault="00F36F70" w:rsidP="004F665F">
            <w:pPr>
              <w:numPr>
                <w:ilvl w:val="0"/>
                <w:numId w:val="4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Пожилые люди, беременные, пассажиры с детьми: усталость при длительном ожидании, нехватка мест отдыха.</w:t>
            </w:r>
          </w:p>
          <w:p w14:paraId="5C7E30E3" w14:textId="77777777" w:rsidR="00F36F70" w:rsidRPr="00F36F70" w:rsidRDefault="00F36F70" w:rsidP="004F665F">
            <w:pPr>
              <w:numPr>
                <w:ilvl w:val="0"/>
                <w:numId w:val="4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Отработка взаимодействия персонала и пассажира</w:t>
            </w:r>
          </w:p>
          <w:p w14:paraId="702654D2" w14:textId="77777777" w:rsidR="00F36F70" w:rsidRPr="00F36F70" w:rsidRDefault="00F36F70" w:rsidP="004F665F">
            <w:pPr>
              <w:numPr>
                <w:ilvl w:val="0"/>
                <w:numId w:val="4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Чёткие алгоритмы действий сотрудников: как предложить помощь, как сопровождать, как эвакуировать.</w:t>
            </w:r>
          </w:p>
          <w:p w14:paraId="0990ECC3" w14:textId="77777777" w:rsidR="00F36F70" w:rsidRPr="00F36F70" w:rsidRDefault="00F36F70" w:rsidP="004F665F">
            <w:pPr>
              <w:numPr>
                <w:ilvl w:val="0"/>
                <w:numId w:val="4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Обучение тактичному общению: избегание патернализма, уважение автономии пассажира.</w:t>
            </w:r>
          </w:p>
          <w:p w14:paraId="17D79AAE" w14:textId="77777777" w:rsidR="00F36F70" w:rsidRPr="00F36F70" w:rsidRDefault="00F36F70" w:rsidP="004F665F">
            <w:pPr>
              <w:numPr>
                <w:ilvl w:val="0"/>
                <w:numId w:val="4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Координация между службами: вокзал — поезд — диспетчерская — медпомощь.</w:t>
            </w:r>
          </w:p>
          <w:p w14:paraId="4555D4A3" w14:textId="77777777" w:rsidR="00F36F70" w:rsidRPr="00F36F70" w:rsidRDefault="00F36F70" w:rsidP="004F665F">
            <w:pPr>
              <w:numPr>
                <w:ilvl w:val="0"/>
                <w:numId w:val="4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инфраструктуры и технических средств</w:t>
            </w:r>
          </w:p>
          <w:p w14:paraId="08CB3960" w14:textId="77777777" w:rsidR="00F36F70" w:rsidRPr="00F36F70" w:rsidRDefault="00F36F70" w:rsidP="004F665F">
            <w:pPr>
              <w:numPr>
                <w:ilvl w:val="0"/>
                <w:numId w:val="4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Работоспособность пандусов, подъёмников, лифтов, кнопок вызова помощи.</w:t>
            </w:r>
          </w:p>
          <w:p w14:paraId="7764C847" w14:textId="42AFEFE0" w:rsidR="00F36F70" w:rsidRPr="00F36F70" w:rsidRDefault="00F36F70" w:rsidP="004F665F">
            <w:pPr>
              <w:numPr>
                <w:ilvl w:val="0"/>
                <w:numId w:val="4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Доступность оборудования: кассы с заниженными прилавками, терминалы с аудио режимом, туалеты с поручнями.</w:t>
            </w:r>
          </w:p>
          <w:p w14:paraId="706432AB" w14:textId="77777777" w:rsidR="00F36F70" w:rsidRPr="00F36F70" w:rsidRDefault="00F36F70" w:rsidP="004F665F">
            <w:pPr>
              <w:numPr>
                <w:ilvl w:val="0"/>
                <w:numId w:val="4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Качество навигации: тактильная плитка, контрастные метки, голосовые подсказки.</w:t>
            </w:r>
          </w:p>
          <w:p w14:paraId="4EF8B318" w14:textId="77777777" w:rsidR="00F36F70" w:rsidRPr="00F36F70" w:rsidRDefault="00F36F70" w:rsidP="004F665F">
            <w:pPr>
              <w:numPr>
                <w:ilvl w:val="0"/>
                <w:numId w:val="4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Безопасность как абсолютный приоритет</w:t>
            </w:r>
          </w:p>
          <w:p w14:paraId="35FB8BFE" w14:textId="77777777" w:rsidR="00F36F70" w:rsidRPr="00F36F70" w:rsidRDefault="00F36F70" w:rsidP="004F665F">
            <w:pPr>
              <w:numPr>
                <w:ilvl w:val="0"/>
                <w:numId w:val="4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Скорость эвакуации МГН в ЧС.</w:t>
            </w:r>
          </w:p>
          <w:p w14:paraId="0E3654CF" w14:textId="77777777" w:rsidR="00F36F70" w:rsidRPr="00F36F70" w:rsidRDefault="00F36F70" w:rsidP="004F665F">
            <w:pPr>
              <w:numPr>
                <w:ilvl w:val="0"/>
                <w:numId w:val="4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Минимизация рисков травм (например, при использовании подъёмника).</w:t>
            </w:r>
          </w:p>
          <w:p w14:paraId="55605241" w14:textId="77777777" w:rsidR="00F36F70" w:rsidRPr="00F36F70" w:rsidRDefault="00F36F70" w:rsidP="004F665F">
            <w:pPr>
              <w:numPr>
                <w:ilvl w:val="0"/>
                <w:numId w:val="4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 резервных планов (ручные пандусы при поломке лифта).</w:t>
            </w:r>
          </w:p>
          <w:p w14:paraId="6B406545" w14:textId="77777777" w:rsidR="00F36F70" w:rsidRPr="00F36F70" w:rsidRDefault="004B4FE3" w:rsidP="00F36F7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pict w14:anchorId="09B0CE7D">
                <v:rect id="_x0000_i1025" style="width:0;height:1.5pt" o:hralign="center" o:hrstd="t" o:hr="t" fillcolor="#a0a0a0" stroked="f"/>
              </w:pict>
            </w:r>
          </w:p>
          <w:p w14:paraId="207A0A38" w14:textId="77777777" w:rsidR="00F36F70" w:rsidRPr="00F36F70" w:rsidRDefault="00F36F70" w:rsidP="00F36F70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Что именно тестируется в моделях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72"/>
              <w:gridCol w:w="7017"/>
            </w:tblGrid>
            <w:tr w:rsidR="00F36F70" w:rsidRPr="00F36F70" w14:paraId="1FEADC1D" w14:textId="77777777" w:rsidTr="00F36F70">
              <w:trPr>
                <w:tblHeader/>
                <w:tblCellSpacing w:w="15" w:type="dxa"/>
              </w:trPr>
              <w:tc>
                <w:tcPr>
                  <w:tcW w:w="2627" w:type="dxa"/>
                  <w:vAlign w:val="center"/>
                  <w:hideMark/>
                </w:tcPr>
                <w:p w14:paraId="04E6CD74" w14:textId="77777777" w:rsidR="00F36F70" w:rsidRPr="00F36F70" w:rsidRDefault="00F36F70" w:rsidP="004B4FE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Критерий</w:t>
                  </w:r>
                </w:p>
              </w:tc>
              <w:tc>
                <w:tcPr>
                  <w:tcW w:w="6972" w:type="dxa"/>
                  <w:vAlign w:val="center"/>
                  <w:hideMark/>
                </w:tcPr>
                <w:p w14:paraId="25649D14" w14:textId="77777777" w:rsidR="00F36F70" w:rsidRPr="00F36F70" w:rsidRDefault="00F36F70" w:rsidP="004B4FE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Примеры проверки</w:t>
                  </w:r>
                </w:p>
              </w:tc>
            </w:tr>
            <w:tr w:rsidR="00F36F70" w:rsidRPr="00F36F70" w14:paraId="0ED0ADE9" w14:textId="77777777" w:rsidTr="00F36F70">
              <w:trPr>
                <w:tblCellSpacing w:w="15" w:type="dxa"/>
              </w:trPr>
              <w:tc>
                <w:tcPr>
                  <w:tcW w:w="2627" w:type="dxa"/>
                  <w:vAlign w:val="center"/>
                  <w:hideMark/>
                </w:tcPr>
                <w:p w14:paraId="100B01D4" w14:textId="77777777" w:rsidR="00F36F70" w:rsidRPr="00F36F70" w:rsidRDefault="00F36F70" w:rsidP="004B4FE3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Физическая доступность</w:t>
                  </w:r>
                </w:p>
              </w:tc>
              <w:tc>
                <w:tcPr>
                  <w:tcW w:w="6972" w:type="dxa"/>
                  <w:vAlign w:val="center"/>
                  <w:hideMark/>
                </w:tcPr>
                <w:p w14:paraId="1151EBD3" w14:textId="77777777" w:rsidR="00F36F70" w:rsidRPr="00F36F70" w:rsidRDefault="00F36F70" w:rsidP="004B4FE3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Сможет ли пассажир на коляске проехать через турникет? Достаточно ли широк проход к платформе?</w:t>
                  </w:r>
                </w:p>
              </w:tc>
            </w:tr>
            <w:tr w:rsidR="00F36F70" w:rsidRPr="00F36F70" w14:paraId="270400AD" w14:textId="77777777" w:rsidTr="00F36F70">
              <w:trPr>
                <w:tblCellSpacing w:w="15" w:type="dxa"/>
              </w:trPr>
              <w:tc>
                <w:tcPr>
                  <w:tcW w:w="2627" w:type="dxa"/>
                  <w:vAlign w:val="center"/>
                  <w:hideMark/>
                </w:tcPr>
                <w:p w14:paraId="76AC7638" w14:textId="77777777" w:rsidR="00F36F70" w:rsidRPr="00F36F70" w:rsidRDefault="00F36F70" w:rsidP="004B4FE3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Информационная доступность</w:t>
                  </w:r>
                </w:p>
              </w:tc>
              <w:tc>
                <w:tcPr>
                  <w:tcW w:w="6972" w:type="dxa"/>
                  <w:vAlign w:val="center"/>
                  <w:hideMark/>
                </w:tcPr>
                <w:p w14:paraId="5140337C" w14:textId="77777777" w:rsidR="00F36F70" w:rsidRPr="00F36F70" w:rsidRDefault="00F36F70" w:rsidP="004B4FE3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Понимает ли слабовидящий пассажир схему эвакуации? Слышит ли слабослышащий объявление о задержке рейса?</w:t>
                  </w:r>
                </w:p>
              </w:tc>
            </w:tr>
            <w:tr w:rsidR="00F36F70" w:rsidRPr="00F36F70" w14:paraId="5A607E3B" w14:textId="77777777" w:rsidTr="00F36F70">
              <w:trPr>
                <w:tblCellSpacing w:w="15" w:type="dxa"/>
              </w:trPr>
              <w:tc>
                <w:tcPr>
                  <w:tcW w:w="2627" w:type="dxa"/>
                  <w:vAlign w:val="center"/>
                  <w:hideMark/>
                </w:tcPr>
                <w:p w14:paraId="5F9AC483" w14:textId="77777777" w:rsidR="00F36F70" w:rsidRPr="00F36F70" w:rsidRDefault="00F36F70" w:rsidP="004B4FE3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Оперативность помощи</w:t>
                  </w:r>
                </w:p>
              </w:tc>
              <w:tc>
                <w:tcPr>
                  <w:tcW w:w="6972" w:type="dxa"/>
                  <w:vAlign w:val="center"/>
                  <w:hideMark/>
                </w:tcPr>
                <w:p w14:paraId="4F71C35C" w14:textId="77777777" w:rsidR="00F36F70" w:rsidRPr="00F36F70" w:rsidRDefault="00F36F70" w:rsidP="004B4FE3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Через сколько минут после вызова приедет бригада сопровождения? Успеют ли эвакуировать МГН до распространения огня?</w:t>
                  </w:r>
                </w:p>
              </w:tc>
            </w:tr>
            <w:tr w:rsidR="00F36F70" w:rsidRPr="00F36F70" w14:paraId="119991A9" w14:textId="77777777" w:rsidTr="00F36F70">
              <w:trPr>
                <w:tblCellSpacing w:w="15" w:type="dxa"/>
              </w:trPr>
              <w:tc>
                <w:tcPr>
                  <w:tcW w:w="2627" w:type="dxa"/>
                  <w:vAlign w:val="center"/>
                  <w:hideMark/>
                </w:tcPr>
                <w:p w14:paraId="42D78728" w14:textId="77777777" w:rsidR="00F36F70" w:rsidRPr="00F36F70" w:rsidRDefault="00F36F70" w:rsidP="004B4FE3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Компетентность персонала</w:t>
                  </w:r>
                </w:p>
              </w:tc>
              <w:tc>
                <w:tcPr>
                  <w:tcW w:w="6972" w:type="dxa"/>
                  <w:vAlign w:val="center"/>
                  <w:hideMark/>
                </w:tcPr>
                <w:p w14:paraId="6168EEAF" w14:textId="77777777" w:rsidR="00F36F70" w:rsidRPr="00F36F70" w:rsidRDefault="00F36F70" w:rsidP="004B4FE3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Знает ли проводник, как закрепить коляску в вагоне? Умеет ли сотрудник вокзала объяснить маршрут незрячему пассажиру?</w:t>
                  </w:r>
                </w:p>
              </w:tc>
            </w:tr>
            <w:tr w:rsidR="00F36F70" w:rsidRPr="00F36F70" w14:paraId="46B030FA" w14:textId="77777777" w:rsidTr="00F36F70">
              <w:trPr>
                <w:tblCellSpacing w:w="15" w:type="dxa"/>
              </w:trPr>
              <w:tc>
                <w:tcPr>
                  <w:tcW w:w="2627" w:type="dxa"/>
                  <w:vAlign w:val="center"/>
                  <w:hideMark/>
                </w:tcPr>
                <w:p w14:paraId="4B75AAF4" w14:textId="77777777" w:rsidR="00F36F70" w:rsidRPr="00F36F70" w:rsidRDefault="00F36F70" w:rsidP="004B4FE3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Устойчивость системы</w:t>
                  </w:r>
                </w:p>
              </w:tc>
              <w:tc>
                <w:tcPr>
                  <w:tcW w:w="6972" w:type="dxa"/>
                  <w:vAlign w:val="center"/>
                  <w:hideMark/>
                </w:tcPr>
                <w:p w14:paraId="7C2C3312" w14:textId="77777777" w:rsidR="00F36F70" w:rsidRPr="00F36F70" w:rsidRDefault="00F36F70" w:rsidP="004B4FE3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Работают ли средства доступности при отключении электричества? Есть ли запасные пути эвакуации?</w:t>
                  </w:r>
                </w:p>
              </w:tc>
            </w:tr>
          </w:tbl>
          <w:p w14:paraId="7053AEF9" w14:textId="77777777" w:rsidR="00F36F70" w:rsidRPr="00F36F70" w:rsidRDefault="004B4FE3" w:rsidP="00F36F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 w14:anchorId="5EEE37C6">
                <v:rect id="_x0000_i1026" style="width:0;height:1.5pt" o:hralign="center" o:hrstd="t" o:hr="t" fillcolor="#a0a0a0" stroked="f"/>
              </w:pict>
            </w:r>
          </w:p>
          <w:p w14:paraId="556C8396" w14:textId="77777777" w:rsidR="00F36F70" w:rsidRPr="00F36F70" w:rsidRDefault="00F36F70" w:rsidP="00F36F70">
            <w:pPr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Критерии успешности моделируемой ситуации</w:t>
            </w:r>
          </w:p>
          <w:p w14:paraId="3F00F885" w14:textId="77777777" w:rsidR="00F36F70" w:rsidRPr="00F36F70" w:rsidRDefault="00F36F70" w:rsidP="004F665F">
            <w:pPr>
              <w:numPr>
                <w:ilvl w:val="0"/>
                <w:numId w:val="50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Результативность: проблема решена в установленные сроки (например, пассажир доставлен к поезду за 15 минут).</w:t>
            </w:r>
          </w:p>
          <w:p w14:paraId="234AD6CB" w14:textId="77777777" w:rsidR="00F36F70" w:rsidRPr="00F36F70" w:rsidRDefault="00F36F70" w:rsidP="004F665F">
            <w:pPr>
              <w:numPr>
                <w:ilvl w:val="0"/>
                <w:numId w:val="50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Безопасность: помощь оказана без риска для здоровья пассажира и персонала.</w:t>
            </w:r>
          </w:p>
          <w:p w14:paraId="091EE05F" w14:textId="77777777" w:rsidR="00F36F70" w:rsidRPr="00F36F70" w:rsidRDefault="00F36F70" w:rsidP="004F665F">
            <w:pPr>
              <w:numPr>
                <w:ilvl w:val="0"/>
                <w:numId w:val="50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Комфорт: минимизирован стресс для пассажира (тактичное общение, отсутствие спешки).</w:t>
            </w:r>
          </w:p>
          <w:p w14:paraId="00925FF4" w14:textId="77777777" w:rsidR="00F36F70" w:rsidRPr="00F36F70" w:rsidRDefault="00F36F70" w:rsidP="004F665F">
            <w:pPr>
              <w:numPr>
                <w:ilvl w:val="0"/>
                <w:numId w:val="50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Соответствие нормам: действия персонала и состояние инфраструктуры отвечают требованиям ГОСТ, СП, ФЗ № 181 и др.</w:t>
            </w:r>
          </w:p>
          <w:p w14:paraId="0A77B30A" w14:textId="77777777" w:rsidR="00F36F70" w:rsidRPr="00F36F70" w:rsidRDefault="00F36F70" w:rsidP="004F665F">
            <w:pPr>
              <w:numPr>
                <w:ilvl w:val="0"/>
                <w:numId w:val="50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Масштабируемость: отработанный алгоритм можно применить на других объектах.</w:t>
            </w:r>
          </w:p>
          <w:p w14:paraId="2D1C3E3B" w14:textId="77777777" w:rsidR="00F36F70" w:rsidRPr="00F36F70" w:rsidRDefault="00F36F70" w:rsidP="00F36F7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Вывод: главное в моделируемых ситуациях — не просто «проиграть» сценарий, а:</w:t>
            </w:r>
          </w:p>
          <w:p w14:paraId="2F8C3A3C" w14:textId="77777777" w:rsidR="00F36F70" w:rsidRPr="00F36F70" w:rsidRDefault="00F36F70" w:rsidP="004F665F">
            <w:pPr>
              <w:numPr>
                <w:ilvl w:val="0"/>
                <w:numId w:val="51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выявить скрытые барьеры;</w:t>
            </w:r>
          </w:p>
          <w:p w14:paraId="31A2D4FF" w14:textId="77777777" w:rsidR="00F36F70" w:rsidRPr="00F36F70" w:rsidRDefault="00F36F70" w:rsidP="004F665F">
            <w:pPr>
              <w:numPr>
                <w:ilvl w:val="0"/>
                <w:numId w:val="51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отработать слаженность действий персонала;</w:t>
            </w:r>
          </w:p>
          <w:p w14:paraId="4ED1F784" w14:textId="77777777" w:rsidR="00F36F70" w:rsidRPr="00F36F70" w:rsidRDefault="00F36F70" w:rsidP="004F665F">
            <w:pPr>
              <w:numPr>
                <w:ilvl w:val="0"/>
                <w:numId w:val="51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проверить надёжность технических решений;</w:t>
            </w:r>
          </w:p>
          <w:p w14:paraId="68115FF9" w14:textId="77777777" w:rsidR="00F36F70" w:rsidRPr="00F36F70" w:rsidRDefault="00F36F70" w:rsidP="004F665F">
            <w:pPr>
              <w:numPr>
                <w:ilvl w:val="0"/>
                <w:numId w:val="51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убедиться, что итоговая помощь соответствует реальным потребностям МГН.</w:t>
            </w:r>
          </w:p>
          <w:p w14:paraId="7D9BD3E1" w14:textId="77777777" w:rsidR="00F36F70" w:rsidRPr="00F36F70" w:rsidRDefault="00F36F70" w:rsidP="00F36F7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Такой подход позволяет перейти от формального соблюдения норм к созданию действительно инклюзивной транспортной среды. Хотите, раскрою какой</w:t>
            </w: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noBreakHyphen/>
              <w:t>то аспект подробнее?</w:t>
            </w:r>
          </w:p>
          <w:p w14:paraId="10C34FC8" w14:textId="77777777" w:rsidR="00F36F70" w:rsidRPr="00F36F70" w:rsidRDefault="00F36F70" w:rsidP="00B126E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CFB1C03" w14:textId="77777777" w:rsidR="009A0056" w:rsidRPr="00F36F70" w:rsidRDefault="009A0056" w:rsidP="00F36F7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36F70">
              <w:rPr>
                <w:rFonts w:ascii="Times New Roman" w:eastAsia="Times New Roman" w:hAnsi="Times New Roman" w:cs="Times New Roman"/>
                <w:bCs/>
              </w:rPr>
              <w:t xml:space="preserve">1.2. Каковы рекомендации по правильному решению поведенческой ситуации и оказанию помощи человеку с инвалидностью? </w:t>
            </w:r>
          </w:p>
          <w:p w14:paraId="186E629A" w14:textId="57C4AF24" w:rsidR="009A0056" w:rsidRPr="00F36F70" w:rsidRDefault="009A0056" w:rsidP="00F36F7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F7FE061" w14:textId="57CFBD15" w:rsidR="00F36F70" w:rsidRPr="00F36F70" w:rsidRDefault="00F36F70" w:rsidP="00F36F7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DC73DA2" w14:textId="77777777" w:rsidR="00F36F70" w:rsidRPr="00F36F70" w:rsidRDefault="00F36F70" w:rsidP="00F36F70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lastRenderedPageBreak/>
              <w:t>При оказании помощи человеку с инвалидностью важно проявлять уважение, тактичность и учитывать его индивидуальные потребности. Вот ключевые рекомендации, которые помогут правильно решить поведенческую ситуацию и оказать эффективную помощь:</w:t>
            </w:r>
          </w:p>
          <w:p w14:paraId="1F94396F" w14:textId="23DCDD79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Спросите, нужна ли помощь, прежде чем действовать</w:t>
            </w:r>
            <w:r w:rsidRPr="00F36F70">
              <w:rPr>
                <w:bCs/>
                <w:sz w:val="22"/>
                <w:szCs w:val="22"/>
              </w:rPr>
              <w:t xml:space="preserve">. Не навязывайте помощь автоматически — предложите её вежливо и корректно, например: «Могу ли я вам помочь?», «Чем могу быть полезен?». Если человек отказывается, не настаивайте. Если помощь принята, уточните, что и как нужно сделать, и строго следуйте инструкциям.  </w:t>
            </w:r>
          </w:p>
          <w:p w14:paraId="146C190A" w14:textId="5B24BC12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Обращайтесь непосредственно к человеку</w:t>
            </w:r>
            <w:r w:rsidRPr="00F36F70">
              <w:rPr>
                <w:bCs/>
                <w:sz w:val="22"/>
                <w:szCs w:val="22"/>
              </w:rPr>
              <w:t xml:space="preserve">, а не к его сопровождающему, сурдопереводчику или кому-либо ещё в его присутствии. Не говорите о человеке в третьем лице в его присутствии.  </w:t>
            </w:r>
          </w:p>
          <w:p w14:paraId="12095393" w14:textId="77777777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Уважайте личное пространство</w:t>
            </w:r>
            <w:r w:rsidRPr="00F36F70">
              <w:rPr>
                <w:bCs/>
                <w:sz w:val="22"/>
                <w:szCs w:val="22"/>
              </w:rPr>
              <w:t>. Инвалидная коляска, костыли, трости, белая трость, собака-поводырь — это часть неприкосновенного пространства человека с инвалидностью. Не дотрагивайтесь до них без разрешения. Не опирайтесь на коляску, не толкайте её и не пытайтесь передвигать без согласия владельца. Если вам разрешили катить коляску, делайте это медленно — неожиданный толчок может привести к потере равновесия. </w:t>
            </w:r>
            <w:hyperlink r:id="rId12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11</w:t>
              </w:r>
            </w:hyperlink>
            <w:hyperlink r:id="rId13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2</w:t>
              </w:r>
            </w:hyperlink>
            <w:hyperlink r:id="rId14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12</w:t>
              </w:r>
            </w:hyperlink>
            <w:hyperlink r:id="rId15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6</w:t>
              </w:r>
            </w:hyperlink>
            <w:hyperlink r:id="rId16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4</w:t>
              </w:r>
            </w:hyperlink>
            <w:hyperlink r:id="rId17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7</w:t>
              </w:r>
            </w:hyperlink>
          </w:p>
          <w:p w14:paraId="0AD7F80F" w14:textId="77777777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Располагайтесь так, чтобы ваши глаза были на одном уровне</w:t>
            </w:r>
            <w:r w:rsidRPr="00F36F70">
              <w:rPr>
                <w:bCs/>
                <w:sz w:val="22"/>
                <w:szCs w:val="22"/>
              </w:rPr>
              <w:t xml:space="preserve"> с глазами собеседника, если он использует инвалидную коляску или костыли. Это сделает общение более комфортным и избавит человека от необходимости запрокидывать голову. </w:t>
            </w:r>
            <w:hyperlink r:id="rId18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6</w:t>
              </w:r>
            </w:hyperlink>
            <w:hyperlink r:id="rId19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2</w:t>
              </w:r>
            </w:hyperlink>
            <w:hyperlink r:id="rId20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3</w:t>
              </w:r>
            </w:hyperlink>
          </w:p>
          <w:p w14:paraId="1A542022" w14:textId="18077E1B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Будьте внимательны и терпеливы при общении</w:t>
            </w:r>
            <w:r w:rsidRPr="00F36F70">
              <w:rPr>
                <w:bCs/>
                <w:sz w:val="22"/>
                <w:szCs w:val="22"/>
              </w:rPr>
              <w:t xml:space="preserve">. Если собеседник испытывает трудности в речи, слушайте его внимательно, не перебивайте и не договаривайте за него. Не стесняйтесь переспрашивать, если вы что-то не поняли. Старайтесь задавать вопросы, которые требуют коротких ответов или кивка. </w:t>
            </w:r>
          </w:p>
          <w:p w14:paraId="2861732C" w14:textId="77777777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При общении с незрячим человеком</w:t>
            </w:r>
            <w:r w:rsidRPr="00F36F70">
              <w:rPr>
                <w:bCs/>
                <w:sz w:val="22"/>
                <w:szCs w:val="22"/>
              </w:rPr>
              <w:t>:</w:t>
            </w:r>
          </w:p>
          <w:p w14:paraId="3D8C2904" w14:textId="77777777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>называйте себя и тех, кто с вами, когда встречаетесь; </w:t>
            </w:r>
            <w:hyperlink r:id="rId21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11</w:t>
              </w:r>
            </w:hyperlink>
            <w:hyperlink r:id="rId22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7</w:t>
              </w:r>
            </w:hyperlink>
          </w:p>
          <w:p w14:paraId="450E439D" w14:textId="351B5520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предупреждайте о препятствиях: ступенях, лужах, ямах и т. п.;  </w:t>
            </w:r>
          </w:p>
          <w:p w14:paraId="4F44AA9C" w14:textId="6488C415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когда предлагаете сесть, направляйте руку человека на спинку стула или подлокотник, но не усаживайте его;  </w:t>
            </w:r>
          </w:p>
          <w:p w14:paraId="185214F1" w14:textId="18D89615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>не водите руку человека по поверхности, дайте ему возможность самостоятельно потрогать предмет; </w:t>
            </w:r>
            <w:hyperlink r:id="rId23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7</w:t>
              </w:r>
            </w:hyperlink>
          </w:p>
          <w:p w14:paraId="1FFA151B" w14:textId="7DBB632C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избегайте расплывчатых инструкций, будьте точны.  </w:t>
            </w:r>
          </w:p>
          <w:p w14:paraId="58085F16" w14:textId="77777777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При общении с человеком с нарушением слуха</w:t>
            </w:r>
            <w:r w:rsidRPr="00F36F70">
              <w:rPr>
                <w:bCs/>
                <w:sz w:val="22"/>
                <w:szCs w:val="22"/>
              </w:rPr>
              <w:t>:</w:t>
            </w:r>
          </w:p>
          <w:p w14:paraId="5434A442" w14:textId="7CBF4367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смотрите ему прямо в глаза и говорите чётко, не кричите;  </w:t>
            </w:r>
          </w:p>
          <w:p w14:paraId="028E6CF2" w14:textId="77777777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>если человек может читать по губам, убедитесь, что на вас падает свет и вас хорошо видно; </w:t>
            </w:r>
            <w:hyperlink r:id="rId24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3</w:t>
              </w:r>
            </w:hyperlink>
            <w:hyperlink r:id="rId25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14</w:t>
              </w:r>
            </w:hyperlink>
          </w:p>
          <w:p w14:paraId="2CF621C8" w14:textId="77777777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>чтобы привлечь внимание, помашите рукой или слегка похлопайте по плечу; </w:t>
            </w:r>
            <w:hyperlink r:id="rId26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2</w:t>
              </w:r>
            </w:hyperlink>
            <w:hyperlink r:id="rId27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13</w:t>
              </w:r>
            </w:hyperlink>
          </w:p>
          <w:p w14:paraId="797AD364" w14:textId="77777777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>не все люди с нарушением слуха умеют читать по губам — учитывайте это. </w:t>
            </w:r>
            <w:hyperlink r:id="rId28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3</w:t>
              </w:r>
            </w:hyperlink>
            <w:hyperlink r:id="rId29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5</w:t>
              </w:r>
            </w:hyperlink>
          </w:p>
          <w:p w14:paraId="780C9D15" w14:textId="136E0F48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Избегайте стереотипов и оскорбительных выражений</w:t>
            </w:r>
            <w:r w:rsidRPr="00F36F70">
              <w:rPr>
                <w:bCs/>
                <w:sz w:val="22"/>
                <w:szCs w:val="22"/>
              </w:rPr>
              <w:t xml:space="preserve">. Не используйте слова и понятия, которые создают стереотипы или звучат неуважительно («калека», «неполноценный», «больной» и т. п.). Обращайтесь к детям и подросткам с инвалидностью по имени, к взрослым — по имени и отчеству, как и к другим людям. </w:t>
            </w:r>
          </w:p>
          <w:p w14:paraId="16F33547" w14:textId="77777777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Не проявляйте излишнюю заботу или жалость</w:t>
            </w:r>
            <w:r w:rsidRPr="00F36F70">
              <w:rPr>
                <w:bCs/>
                <w:sz w:val="22"/>
                <w:szCs w:val="22"/>
              </w:rPr>
              <w:t xml:space="preserve">. Избегайте </w:t>
            </w:r>
            <w:proofErr w:type="spellStart"/>
            <w:r w:rsidRPr="00F36F70">
              <w:rPr>
                <w:bCs/>
                <w:sz w:val="22"/>
                <w:szCs w:val="22"/>
              </w:rPr>
              <w:t>гиперопеки</w:t>
            </w:r>
            <w:proofErr w:type="spellEnd"/>
            <w:r w:rsidRPr="00F36F70">
              <w:rPr>
                <w:bCs/>
                <w:sz w:val="22"/>
                <w:szCs w:val="22"/>
              </w:rPr>
              <w:t xml:space="preserve"> и чрезмерного беспокойства. Не стоит акцентировать внимание на инвалидности, если это не связано с текущей ситуацией. </w:t>
            </w:r>
            <w:hyperlink r:id="rId30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</w:t>
              </w:r>
            </w:hyperlink>
          </w:p>
          <w:p w14:paraId="0B4FA802" w14:textId="77777777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Если сомневаетесь, как правильно поступить</w:t>
            </w:r>
            <w:r w:rsidRPr="00F36F70">
              <w:rPr>
                <w:bCs/>
                <w:sz w:val="22"/>
                <w:szCs w:val="22"/>
              </w:rPr>
              <w:t>, открыто спросите у человека, чем вы можете помочь. Это будет лучше, чем допустить неловкость или обидеть собеседника. </w:t>
            </w:r>
            <w:hyperlink r:id="rId31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4</w:t>
              </w:r>
            </w:hyperlink>
            <w:hyperlink r:id="rId32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14</w:t>
              </w:r>
            </w:hyperlink>
          </w:p>
          <w:p w14:paraId="09ED0595" w14:textId="77777777" w:rsidR="00F36F70" w:rsidRPr="00F36F70" w:rsidRDefault="00F36F70" w:rsidP="00F36F70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Дополнительные советы</w:t>
            </w:r>
            <w:r w:rsidRPr="00F36F70">
              <w:rPr>
                <w:bCs/>
                <w:sz w:val="22"/>
                <w:szCs w:val="22"/>
              </w:rPr>
              <w:t>:</w:t>
            </w:r>
          </w:p>
          <w:p w14:paraId="64FBE916" w14:textId="4D4C2719" w:rsidR="00F36F70" w:rsidRPr="00F36F70" w:rsidRDefault="00F36F70" w:rsidP="004F665F">
            <w:pPr>
              <w:pStyle w:val="af5"/>
              <w:numPr>
                <w:ilvl w:val="0"/>
                <w:numId w:val="53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не хлопайте человека в инвалидной коляске по спине или по плечу;  </w:t>
            </w:r>
          </w:p>
          <w:p w14:paraId="2F29E788" w14:textId="22F1A0DF" w:rsidR="00F36F70" w:rsidRPr="00F36F70" w:rsidRDefault="00F36F70" w:rsidP="004F665F">
            <w:pPr>
              <w:pStyle w:val="af5"/>
              <w:numPr>
                <w:ilvl w:val="0"/>
                <w:numId w:val="53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при общении с человеком с психическими нарушениями ведите себя спокойно и уверенно, не игнорируйте его; </w:t>
            </w:r>
          </w:p>
          <w:p w14:paraId="75A40D84" w14:textId="07561CA4" w:rsidR="00F36F70" w:rsidRPr="00F36F70" w:rsidRDefault="00F36F70" w:rsidP="004F665F">
            <w:pPr>
              <w:pStyle w:val="af5"/>
              <w:numPr>
                <w:ilvl w:val="0"/>
                <w:numId w:val="53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если нужно передать что-то незрячему человеку, говорите обычные слова («Посмотрите на это»), а не «Пощупайте это»;  </w:t>
            </w:r>
          </w:p>
          <w:p w14:paraId="31A77B3D" w14:textId="2E95D331" w:rsidR="00F36F70" w:rsidRPr="00F36F70" w:rsidRDefault="00F36F70" w:rsidP="004F665F">
            <w:pPr>
              <w:pStyle w:val="af5"/>
              <w:numPr>
                <w:ilvl w:val="0"/>
                <w:numId w:val="53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не прикасайтесь к личным вещам человека без его разрешения. </w:t>
            </w:r>
          </w:p>
          <w:p w14:paraId="012F976D" w14:textId="77777777" w:rsidR="00F36F70" w:rsidRPr="00F36F70" w:rsidRDefault="00F36F70" w:rsidP="00F36F70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>Главное — относиться к человеку с инвалидностью как к равному, учитывать его потребности и уважать его достоинство.</w:t>
            </w:r>
          </w:p>
          <w:p w14:paraId="5795B248" w14:textId="77777777" w:rsidR="00F36F70" w:rsidRPr="00B126EC" w:rsidRDefault="00F36F70" w:rsidP="00B126EC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DC97AAC" w14:textId="14B70F57" w:rsidR="009A0056" w:rsidRPr="00916D3A" w:rsidRDefault="009A0056" w:rsidP="00916D3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16D3A">
              <w:rPr>
                <w:rFonts w:ascii="Times New Roman" w:eastAsia="Times New Roman" w:hAnsi="Times New Roman" w:cs="Times New Roman"/>
                <w:bCs/>
              </w:rPr>
              <w:t xml:space="preserve">Задание </w:t>
            </w:r>
            <w:r w:rsidR="00C73237" w:rsidRPr="00916D3A">
              <w:rPr>
                <w:rFonts w:ascii="Times New Roman" w:eastAsia="Times New Roman" w:hAnsi="Times New Roman" w:cs="Times New Roman"/>
                <w:bCs/>
              </w:rPr>
              <w:t>7</w:t>
            </w:r>
            <w:r w:rsidRPr="00916D3A">
              <w:rPr>
                <w:rFonts w:ascii="Times New Roman" w:eastAsia="Times New Roman" w:hAnsi="Times New Roman" w:cs="Times New Roman"/>
                <w:bCs/>
              </w:rPr>
              <w:t>. Работнику вокзала необходимо встретить у входа передвигающегося на кресле-коляске инвалида и сопроводить его в зал ожидания.</w:t>
            </w:r>
          </w:p>
          <w:p w14:paraId="1573F254" w14:textId="289BDD45" w:rsidR="009A0056" w:rsidRPr="00916D3A" w:rsidRDefault="009A0056" w:rsidP="00916D3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7E846F56" w14:textId="48C711AA" w:rsidR="009A5580" w:rsidRPr="00916D3A" w:rsidRDefault="009A5580" w:rsidP="00916D3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16D3A">
              <w:rPr>
                <w:rFonts w:ascii="Times New Roman" w:eastAsia="Times New Roman" w:hAnsi="Times New Roman" w:cs="Times New Roman"/>
                <w:bCs/>
              </w:rPr>
              <w:t xml:space="preserve">Решение: </w:t>
            </w:r>
          </w:p>
          <w:p w14:paraId="386F0E88" w14:textId="77777777" w:rsidR="009A5580" w:rsidRPr="009A5580" w:rsidRDefault="009A5580" w:rsidP="00916D3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Чтобы правильно сопроводить человека на инвалидной коляске с входа вокзала в зал ожидания, работнику необходимо соблюдать ряд правил, связанных с этикетом, безопасностью и учётом потребностей маломобильного пассажира.</w:t>
            </w:r>
          </w:p>
          <w:p w14:paraId="178D5B70" w14:textId="77777777" w:rsidR="009A5580" w:rsidRPr="009A5580" w:rsidRDefault="009A5580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 к сопровождению</w:t>
            </w:r>
          </w:p>
          <w:p w14:paraId="24F99DF9" w14:textId="4873FECF" w:rsidR="009A5580" w:rsidRPr="009A5580" w:rsidRDefault="009A5580" w:rsidP="004F665F">
            <w:pPr>
              <w:numPr>
                <w:ilvl w:val="0"/>
                <w:numId w:val="5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сопровождающего. Важно, чтобы сотрудник обладал достаточной физической силой, особенно если вес пассажира значителен. Не стоит назначать хрупкого человека для сопровождения тяжёлого пассажира. </w:t>
            </w:r>
            <w:r w:rsidR="00916D3A"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72E1B79" w14:textId="043807BE" w:rsidR="009A5580" w:rsidRPr="009A5580" w:rsidRDefault="009A5580" w:rsidP="004F665F">
            <w:pPr>
              <w:numPr>
                <w:ilvl w:val="0"/>
                <w:numId w:val="5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Одежда и обувь. Одежда сопровождающего не должна быть слишком тесной, чтобы не сковывать движения, или слишком широкой и длинной, чтобы не наматываться на колёса коляски. Обувь не должна иметь высоких каблуков или скользкую подошву. </w:t>
            </w:r>
            <w:r w:rsidR="00916D3A"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EE0A568" w14:textId="78E59C47" w:rsidR="009A5580" w:rsidRPr="009A5580" w:rsidRDefault="009A5580" w:rsidP="004F665F">
            <w:pPr>
              <w:numPr>
                <w:ilvl w:val="0"/>
                <w:numId w:val="5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Информирование. Заранее уточните у пассажира, есть ли у него особые потребности или ограничения, о которых нужно знать при сопровождении. Например, некоторые модели колясок могут иметь особенности управления или торможения. </w:t>
            </w:r>
            <w:r w:rsidR="00916D3A"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B366650" w14:textId="77777777" w:rsidR="009A5580" w:rsidRPr="009A5580" w:rsidRDefault="009A5580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Встреча у входа</w:t>
            </w:r>
          </w:p>
          <w:p w14:paraId="20FFFB9B" w14:textId="46835D02" w:rsidR="009A5580" w:rsidRPr="009A5580" w:rsidRDefault="009A5580" w:rsidP="004F665F">
            <w:pPr>
              <w:numPr>
                <w:ilvl w:val="0"/>
                <w:numId w:val="5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Предложение помощи. Подойдите к пассажиру и вежливо спросите, нужна ли ему помощь. Например: «Могу ли я помочь вам добраться до зала ожидания?». Если помощь принята, уточните, как лучше её оказать. </w:t>
            </w:r>
            <w:r w:rsidR="00916D3A"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7643C8F" w14:textId="1B2C3C88" w:rsidR="009A5580" w:rsidRPr="009A5580" w:rsidRDefault="009A5580" w:rsidP="004F665F">
            <w:pPr>
              <w:numPr>
                <w:ilvl w:val="0"/>
                <w:numId w:val="5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Общение. Обращайтесь непосредственно к пассажиру, а не к его сопровождающему или кому-либо ещё в его присутствии. Постарайтесь расположиться так, чтобы ваши глаза были на одном уровне с глазами пассажира — это сделает общение более комфортным.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B73E5DB" w14:textId="77777777" w:rsidR="009A5580" w:rsidRPr="009A5580" w:rsidRDefault="009A5580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Передвижение по вокзалу</w:t>
            </w:r>
          </w:p>
          <w:p w14:paraId="2845ED55" w14:textId="528F01D9" w:rsidR="009A5580" w:rsidRPr="009A5580" w:rsidRDefault="009A5580" w:rsidP="004F665F">
            <w:pPr>
              <w:numPr>
                <w:ilvl w:val="0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Получение согласия. Не начинайте катить коляску без разрешения пассажира. Начало движения без согласия аналогично тому, как если бы вы взяли человека на руки без его разрешения.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DAEA994" w14:textId="77777777" w:rsidR="009A5580" w:rsidRPr="009A5580" w:rsidRDefault="009A5580" w:rsidP="004F665F">
            <w:pPr>
              <w:numPr>
                <w:ilvl w:val="0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Техника перемещения:</w:t>
            </w:r>
          </w:p>
          <w:p w14:paraId="50AC421F" w14:textId="2F40E587" w:rsidR="009A5580" w:rsidRPr="009A5580" w:rsidRDefault="009A5580" w:rsidP="004F665F">
            <w:pPr>
              <w:numPr>
                <w:ilvl w:val="1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Катите коляску плавно, учитывая состояние поверхности. Скорость должна быть комфортной для пассажира.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B71714E" w14:textId="4DD7677F" w:rsidR="009A5580" w:rsidRPr="009A5580" w:rsidRDefault="009A5580" w:rsidP="004F665F">
            <w:pPr>
              <w:numPr>
                <w:ilvl w:val="1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Если передние колёса «наткнутся» на препятствие (углубление, расщелину), не толкайте коляску вперёд — это может привести к падению. Наклоните коляску назад, поставьте её на задние колёса, чтобы передние приподнялись над поверхностью, затем </w:t>
            </w:r>
            <w:proofErr w:type="spellStart"/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переедьте</w:t>
            </w:r>
            <w:proofErr w:type="spellEnd"/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через препятствие и плавно опустите передние колёса.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A14B991" w14:textId="2934240C" w:rsidR="009A5580" w:rsidRPr="009A5580" w:rsidRDefault="009A5580" w:rsidP="004F665F">
            <w:pPr>
              <w:numPr>
                <w:ilvl w:val="1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Держите коляску за ручки, но не опирайтесь на них, так как некоторые модели могут легко опрокинуться при излишнем нажиме.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81FCFD0" w14:textId="33CA6327" w:rsidR="009A5580" w:rsidRPr="009A5580" w:rsidRDefault="009A5580" w:rsidP="004F665F">
            <w:pPr>
              <w:numPr>
                <w:ilvl w:val="1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При движении по пандусам, бордюрам или другим сложным участкам используйте рекомендованные техники (например, перемещение лицом вперёд или спиной вперёд).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77413C4" w14:textId="052721C1" w:rsidR="009A5580" w:rsidRPr="009A5580" w:rsidRDefault="009A5580" w:rsidP="004F665F">
            <w:pPr>
              <w:numPr>
                <w:ilvl w:val="0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Преодоление барьеров. Если на пути есть архитектурные барьеры (лестницы, узкие проходы), предупредите пассажира заранее, чтобы он мог принять решение. Используйте доступные технические средства: пандусы, лифты, подъёмники.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B26F854" w14:textId="313911B2" w:rsidR="009A5580" w:rsidRPr="009A5580" w:rsidRDefault="009A5580" w:rsidP="004F665F">
            <w:pPr>
              <w:numPr>
                <w:ilvl w:val="0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Положение тела сопровождающего. Чтобы избежать нагрузки на позвоночник, стойте полностью на стопе, держите спину прямой, а ноги — полусогнутыми. Используйте силу мышц рук и ног. </w:t>
            </w:r>
            <w:r w:rsidR="00916D3A"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1119C37" w14:textId="77777777" w:rsidR="009A5580" w:rsidRPr="009A5580" w:rsidRDefault="009A5580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В зале ожидания</w:t>
            </w:r>
          </w:p>
          <w:p w14:paraId="1BA29A76" w14:textId="77777777" w:rsidR="009A5580" w:rsidRPr="009A5580" w:rsidRDefault="009A5580" w:rsidP="004F665F">
            <w:pPr>
              <w:numPr>
                <w:ilvl w:val="0"/>
                <w:numId w:val="5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Размещение. Помогите пассажиру выбрать удобное место, учитывая его потребности. Например, это может быть место с поручнями или рядом с туалетом, если это необходимо.</w:t>
            </w:r>
          </w:p>
          <w:p w14:paraId="480C685A" w14:textId="77777777" w:rsidR="009A5580" w:rsidRPr="009A5580" w:rsidRDefault="009A5580" w:rsidP="004F665F">
            <w:pPr>
              <w:numPr>
                <w:ilvl w:val="0"/>
                <w:numId w:val="5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Информация. Если пассажиру нужна дополнительная информация (о расписании, услугах вокзала и т. д.), предоставьте её в доступном формате.</w:t>
            </w:r>
          </w:p>
          <w:p w14:paraId="1F0C0E9D" w14:textId="77777777" w:rsidR="009A5580" w:rsidRPr="009A5580" w:rsidRDefault="009A5580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Общие рекомендации</w:t>
            </w:r>
          </w:p>
          <w:p w14:paraId="2C996AF6" w14:textId="3AB4E56C" w:rsidR="009A5580" w:rsidRPr="009A5580" w:rsidRDefault="009A5580" w:rsidP="004F665F">
            <w:pPr>
              <w:numPr>
                <w:ilvl w:val="0"/>
                <w:numId w:val="5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Не опирайтесь на коляску, не облокачивайтесь на неё и не толкайте без разрешения. Инвалидная коляска — часть личного пространства человека.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4A9359D" w14:textId="54498496" w:rsidR="009A5580" w:rsidRPr="009A5580" w:rsidRDefault="009A5580" w:rsidP="004F665F">
            <w:pPr>
              <w:numPr>
                <w:ilvl w:val="0"/>
                <w:numId w:val="5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Не хлопайте пассажира по спине или плечу — это может вызвать болевые ощущения.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A7A7E22" w14:textId="4D636353" w:rsidR="009A5580" w:rsidRPr="009A5580" w:rsidRDefault="009A5580" w:rsidP="004F665F">
            <w:pPr>
              <w:numPr>
                <w:ilvl w:val="0"/>
                <w:numId w:val="5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Не задавайте вопросов о причине использования коляски, если вы не знакомы с пассажиром.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845BDBD" w14:textId="77777777" w:rsidR="009A5580" w:rsidRPr="009A5580" w:rsidRDefault="009A5580" w:rsidP="004F665F">
            <w:pPr>
              <w:numPr>
                <w:ilvl w:val="0"/>
                <w:numId w:val="5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Если в процессе сопровождения возникнут сложности (например, технические неполадки), немедленно сообщите об этом в центр помощи пассажирам или руководству вокзала.</w:t>
            </w:r>
          </w:p>
          <w:p w14:paraId="768CB7E6" w14:textId="77777777" w:rsidR="009A5580" w:rsidRPr="009A5580" w:rsidRDefault="009A5580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Дополнительные меры</w:t>
            </w:r>
          </w:p>
          <w:p w14:paraId="0F77F442" w14:textId="37A25C0E" w:rsidR="009A5580" w:rsidRPr="009A5580" w:rsidRDefault="009A5580" w:rsidP="00916D3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На современных вокзалах часто есть специальные службы сопровождения для маломобильных пассажиров. Если возможно, согласуйте действия с ними — они могут предоставить дополнительную информацию или помощь.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739DFBB" w14:textId="3956BEE5" w:rsidR="009A0056" w:rsidRDefault="009A0056" w:rsidP="00B126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/>
              </w:rPr>
              <w:t xml:space="preserve">Задание </w:t>
            </w:r>
            <w:r w:rsidR="00C73237" w:rsidRPr="00B126EC">
              <w:rPr>
                <w:rFonts w:ascii="Times New Roman" w:eastAsia="Times New Roman" w:hAnsi="Times New Roman" w:cs="Times New Roman"/>
                <w:b/>
              </w:rPr>
              <w:t>8</w:t>
            </w:r>
            <w:r w:rsidRPr="00B126EC">
              <w:rPr>
                <w:rFonts w:ascii="Times New Roman" w:eastAsia="Times New Roman" w:hAnsi="Times New Roman" w:cs="Times New Roman"/>
                <w:b/>
              </w:rPr>
              <w:t xml:space="preserve">.  </w:t>
            </w:r>
            <w:r w:rsidRPr="00B126EC">
              <w:rPr>
                <w:rFonts w:ascii="Times New Roman" w:eastAsia="Times New Roman" w:hAnsi="Times New Roman" w:cs="Times New Roman"/>
                <w:bCs/>
              </w:rPr>
              <w:t>На вокзал прибыл без сопровождающего инвалид по зрению для покупки билета на поезд. Работнику вокзала необходимо помочь ему приобрести билет в кассе.</w:t>
            </w:r>
          </w:p>
          <w:p w14:paraId="4FE61B3A" w14:textId="77777777" w:rsidR="00916D3A" w:rsidRPr="00B126EC" w:rsidRDefault="00916D3A" w:rsidP="00B126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6697AE1" w14:textId="6E1B289D" w:rsidR="00916D3A" w:rsidRPr="00916D3A" w:rsidRDefault="00916D3A" w:rsidP="00916D3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16D3A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22F20280" w14:textId="77777777" w:rsidR="00916D3A" w:rsidRPr="00916D3A" w:rsidRDefault="00916D3A" w:rsidP="00916D3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7BFD5C2" w14:textId="4754BAD6" w:rsidR="00916D3A" w:rsidRPr="00916D3A" w:rsidRDefault="00916D3A" w:rsidP="00916D3A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916D3A">
              <w:rPr>
                <w:bCs/>
                <w:sz w:val="22"/>
                <w:szCs w:val="22"/>
              </w:rPr>
              <w:t xml:space="preserve">   Чтобы помочь инвалиду по зрению приобрести билет в кассе вокзала, работнику необходимо действовать тактично, учитывая потребности и сохраняя достоинство пассажира. Вот ключевые шаги и рекомендации:</w:t>
            </w:r>
          </w:p>
          <w:p w14:paraId="25785E10" w14:textId="77777777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Обратитесь к пассажиру и представьтесь</w:t>
            </w:r>
            <w:r w:rsidRPr="00916D3A">
              <w:rPr>
                <w:bCs/>
                <w:sz w:val="22"/>
                <w:szCs w:val="22"/>
              </w:rPr>
              <w:t>. Сообщите, что вы сотрудник вокзала и готовы помочь. Например: «Здравствуйте, я [ваша должность и имя]. Могу ли я помочь вам с покупкой билета?». </w:t>
            </w:r>
            <w:hyperlink r:id="rId33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11</w:t>
              </w:r>
            </w:hyperlink>
            <w:hyperlink r:id="rId34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12</w:t>
              </w:r>
            </w:hyperlink>
            <w:hyperlink r:id="rId35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</w:t>
              </w:r>
            </w:hyperlink>
            <w:hyperlink r:id="rId36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3</w:t>
              </w:r>
            </w:hyperlink>
          </w:p>
          <w:p w14:paraId="15BD613C" w14:textId="6FBCEB54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Уточните, какая помощь нужна</w:t>
            </w:r>
            <w:r w:rsidRPr="00916D3A">
              <w:rPr>
                <w:bCs/>
                <w:sz w:val="22"/>
                <w:szCs w:val="22"/>
              </w:rPr>
              <w:t xml:space="preserve">. Спросите, как лучше действовать, и следуйте инструкциям пассажира. Например: «Расскажите, пожалуйста, какие данные вам нужно сообщить кассиру, и я постараюсь максимально точно передать их». </w:t>
            </w:r>
          </w:p>
          <w:p w14:paraId="1D47F0F9" w14:textId="77777777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Опишите расположение кассы</w:t>
            </w:r>
            <w:r w:rsidRPr="00916D3A">
              <w:rPr>
                <w:bCs/>
                <w:sz w:val="22"/>
                <w:szCs w:val="22"/>
              </w:rPr>
              <w:t>. Сообщите, где находится касса, в каком направлении она расположена, на каком расстоянии. Например: «Касса находится прямо перед вами, примерно в 10 шагах. Это большая стойка с окошком, над которым горит надпись „Касса №5“». </w:t>
            </w:r>
            <w:hyperlink r:id="rId37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12</w:t>
              </w:r>
            </w:hyperlink>
            <w:hyperlink r:id="rId38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14</w:t>
              </w:r>
            </w:hyperlink>
          </w:p>
          <w:p w14:paraId="6BF44072" w14:textId="0170E778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Сопроводите пассажира к кассе, если это необходимо</w:t>
            </w:r>
            <w:r w:rsidRPr="00916D3A">
              <w:rPr>
                <w:bCs/>
                <w:sz w:val="22"/>
                <w:szCs w:val="22"/>
              </w:rPr>
              <w:t>. Если пассажир согласен на сопровождение, предложите ему взять вас под локоть (чуть выше локтя). Идите с обычной скоростью, не стискивая руку пассажира. По пути предупреждайте о препятствиях: ступеньках, бордюрах, лужах, узких проходах и т. п…</w:t>
            </w:r>
          </w:p>
          <w:p w14:paraId="145933E7" w14:textId="4534665E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lastRenderedPageBreak/>
              <w:t>Помогите сориентироваться у кассы</w:t>
            </w:r>
            <w:r w:rsidRPr="00916D3A">
              <w:rPr>
                <w:bCs/>
                <w:sz w:val="22"/>
                <w:szCs w:val="22"/>
              </w:rPr>
              <w:t xml:space="preserve">. Когда подойдёте к кассе, сообщите пассажиру, где находится окошко, поручень или другое ориентирное место. Например: «Окошко кассы прямо перед вами, на высоте примерно пояса. Справа от него — поручень, за который вы можете держаться». </w:t>
            </w:r>
          </w:p>
          <w:p w14:paraId="3D28DA58" w14:textId="13F8B84D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Передайте информацию кассиру</w:t>
            </w:r>
            <w:r w:rsidRPr="00916D3A">
              <w:rPr>
                <w:bCs/>
                <w:sz w:val="22"/>
                <w:szCs w:val="22"/>
              </w:rPr>
              <w:t xml:space="preserve">. Если пассажир просит помочь в общении с кассиром, уточните, какие данные нужно сообщить (дата поездки, номер поезда, тип билета и т. д.). Передайте эту информацию кассиру, стараясь максимально точно воспроизвести слова пассажира.  </w:t>
            </w:r>
          </w:p>
          <w:p w14:paraId="634D2900" w14:textId="4970B857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Помогите с получением билета</w:t>
            </w:r>
            <w:r w:rsidRPr="00916D3A">
              <w:rPr>
                <w:bCs/>
                <w:sz w:val="22"/>
                <w:szCs w:val="22"/>
              </w:rPr>
              <w:t xml:space="preserve">. Если билет выдаётся в бумажном виде, сообщите пассажиру, что билет у вас, и предложите взять его. Вложите билет в руку пассажира, чтобы он мог его ощупать. Если билет электронный, уточните, как пассажир планирует его использовать (например, через мобильное приложение), и при необходимости помогите с доступом к информации.  </w:t>
            </w:r>
          </w:p>
          <w:p w14:paraId="222AC656" w14:textId="738A41DA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Уточните, нужна ли дополнительная помощь</w:t>
            </w:r>
            <w:r w:rsidRPr="00916D3A">
              <w:rPr>
                <w:bCs/>
                <w:sz w:val="22"/>
                <w:szCs w:val="22"/>
              </w:rPr>
              <w:t xml:space="preserve">. После покупки билета спросите, требуется ли пассажиру помощь в других вопросах — например, с ориентированием в зале ожидания или на платформе.  </w:t>
            </w:r>
          </w:p>
          <w:p w14:paraId="5E0782D8" w14:textId="77777777" w:rsidR="00916D3A" w:rsidRPr="00916D3A" w:rsidRDefault="00916D3A" w:rsidP="00916D3A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Дополнительные рекомендации:</w:t>
            </w:r>
          </w:p>
          <w:p w14:paraId="61337BBF" w14:textId="77777777" w:rsidR="00916D3A" w:rsidRPr="00916D3A" w:rsidRDefault="00916D3A" w:rsidP="004F665F">
            <w:pPr>
              <w:pStyle w:val="af5"/>
              <w:numPr>
                <w:ilvl w:val="0"/>
                <w:numId w:val="60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Не трогайте трость пассажира</w:t>
            </w:r>
            <w:r w:rsidRPr="00916D3A">
              <w:rPr>
                <w:bCs/>
                <w:sz w:val="22"/>
                <w:szCs w:val="22"/>
              </w:rPr>
              <w:t> — это его техническое средство реабилитации. </w:t>
            </w:r>
            <w:hyperlink r:id="rId39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12</w:t>
              </w:r>
            </w:hyperlink>
            <w:hyperlink r:id="rId40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5</w:t>
              </w:r>
            </w:hyperlink>
          </w:p>
          <w:p w14:paraId="0F1F4214" w14:textId="2D15D271" w:rsidR="00916D3A" w:rsidRPr="00916D3A" w:rsidRDefault="00916D3A" w:rsidP="004F665F">
            <w:pPr>
              <w:pStyle w:val="af5"/>
              <w:numPr>
                <w:ilvl w:val="0"/>
                <w:numId w:val="60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Избегайте расплывчатых инструкций</w:t>
            </w:r>
            <w:r w:rsidRPr="00916D3A">
              <w:rPr>
                <w:bCs/>
                <w:sz w:val="22"/>
                <w:szCs w:val="22"/>
              </w:rPr>
              <w:t xml:space="preserve">. Вместо «там», «здесь» используйте точные указания: «справа», «слева», «впереди» и т.  </w:t>
            </w:r>
          </w:p>
          <w:p w14:paraId="3D36BE20" w14:textId="155BAA59" w:rsidR="00916D3A" w:rsidRPr="00916D3A" w:rsidRDefault="00916D3A" w:rsidP="004F665F">
            <w:pPr>
              <w:pStyle w:val="af5"/>
              <w:numPr>
                <w:ilvl w:val="0"/>
                <w:numId w:val="60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Не говорите за пассажира</w:t>
            </w:r>
            <w:r w:rsidRPr="00916D3A">
              <w:rPr>
                <w:bCs/>
                <w:sz w:val="22"/>
                <w:szCs w:val="22"/>
              </w:rPr>
              <w:t xml:space="preserve">. Если он испытывает трудности с речью, терпеливо ждите, не договаривайте за него и не перебивайте.  </w:t>
            </w:r>
          </w:p>
          <w:p w14:paraId="7828A8B0" w14:textId="77777777" w:rsidR="00916D3A" w:rsidRPr="00916D3A" w:rsidRDefault="00916D3A" w:rsidP="004F665F">
            <w:pPr>
              <w:pStyle w:val="af5"/>
              <w:numPr>
                <w:ilvl w:val="0"/>
                <w:numId w:val="60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Если пассажир использует собаку-поводыря</w:t>
            </w:r>
            <w:r w:rsidRPr="00916D3A">
              <w:rPr>
                <w:bCs/>
                <w:sz w:val="22"/>
                <w:szCs w:val="22"/>
              </w:rPr>
              <w:t>, не отвлекайте её и не трогайте. </w:t>
            </w:r>
            <w:hyperlink r:id="rId41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12</w:t>
              </w:r>
            </w:hyperlink>
            <w:hyperlink r:id="rId42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5</w:t>
              </w:r>
            </w:hyperlink>
          </w:p>
          <w:p w14:paraId="4ADC6AB0" w14:textId="18ED3050" w:rsidR="00916D3A" w:rsidRPr="00916D3A" w:rsidRDefault="00916D3A" w:rsidP="004F665F">
            <w:pPr>
              <w:pStyle w:val="af5"/>
              <w:numPr>
                <w:ilvl w:val="0"/>
                <w:numId w:val="60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Уточните, в каком формате пассажир хочет получить информацию</w:t>
            </w:r>
            <w:r w:rsidRPr="00916D3A">
              <w:rPr>
                <w:bCs/>
                <w:sz w:val="22"/>
                <w:szCs w:val="22"/>
              </w:rPr>
              <w:t xml:space="preserve"> (аудио, крупный шрифт и т. д.).  </w:t>
            </w:r>
          </w:p>
          <w:p w14:paraId="04F5BA6F" w14:textId="71E79273" w:rsidR="00916D3A" w:rsidRPr="00916D3A" w:rsidRDefault="00916D3A" w:rsidP="00916D3A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916D3A">
              <w:rPr>
                <w:bCs/>
                <w:sz w:val="22"/>
                <w:szCs w:val="22"/>
              </w:rPr>
              <w:t xml:space="preserve">Если ситуация требует более сложной помощи (например, оформление специализированного места или сопровождение до поезда), можно предложить пассажиру обратиться в </w:t>
            </w:r>
            <w:r w:rsidRPr="00916D3A">
              <w:rPr>
                <w:rStyle w:val="a3"/>
                <w:b w:val="0"/>
                <w:sz w:val="22"/>
                <w:szCs w:val="22"/>
              </w:rPr>
              <w:t>Центр содействия мобильности ОАО «РЖД»</w:t>
            </w:r>
            <w:r w:rsidRPr="00916D3A">
              <w:rPr>
                <w:bCs/>
                <w:sz w:val="22"/>
                <w:szCs w:val="22"/>
              </w:rPr>
              <w:t xml:space="preserve">. Заявка на сопровождение принимается по телефону 8 800 775-00-00 не менее чем за 24 часа до поездки.  </w:t>
            </w:r>
          </w:p>
          <w:p w14:paraId="46A5FCDA" w14:textId="61EC7516" w:rsidR="00E758D1" w:rsidRDefault="00E758D1" w:rsidP="00B126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05AB321E" w14:textId="77777777" w:rsidR="00916D3A" w:rsidRPr="00B126EC" w:rsidRDefault="00916D3A" w:rsidP="00B126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24FE7FA" w14:textId="161C642D" w:rsidR="00E758D1" w:rsidRPr="00F07290" w:rsidRDefault="00E758D1" w:rsidP="00F0729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07290">
              <w:rPr>
                <w:rFonts w:ascii="Times New Roman" w:eastAsia="Times New Roman" w:hAnsi="Times New Roman" w:cs="Times New Roman"/>
                <w:bCs/>
              </w:rPr>
              <w:t xml:space="preserve">Задание </w:t>
            </w:r>
            <w:r w:rsidR="00C73237" w:rsidRPr="00F07290">
              <w:rPr>
                <w:rFonts w:ascii="Times New Roman" w:eastAsia="Times New Roman" w:hAnsi="Times New Roman" w:cs="Times New Roman"/>
                <w:bCs/>
              </w:rPr>
              <w:t>9</w:t>
            </w:r>
            <w:r w:rsidRPr="00F07290">
              <w:rPr>
                <w:rFonts w:ascii="Times New Roman" w:eastAsia="Times New Roman" w:hAnsi="Times New Roman" w:cs="Times New Roman"/>
                <w:bCs/>
              </w:rPr>
              <w:t>. Проводнику пассажирского вагона необходимо оказать помощь слабослышащему пассажиру при посадке в вагон и размещении на своем месте.</w:t>
            </w:r>
          </w:p>
          <w:p w14:paraId="0E834780" w14:textId="6B35DCD0" w:rsidR="00E758D1" w:rsidRPr="00F07290" w:rsidRDefault="00E758D1" w:rsidP="00F0729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16EAC673" w14:textId="77777777" w:rsidR="00916D3A" w:rsidRPr="00916D3A" w:rsidRDefault="00916D3A" w:rsidP="00F0729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Чтобы помочь слабослышащему пассажиру при посадке в вагон и размещении на месте, проводнику необходимо учитывать особенности коммуникации и обеспечить комфортные условия с учётом потребностей пассажира. Вот ключевые шаги и рекомендации:</w:t>
            </w:r>
          </w:p>
          <w:p w14:paraId="47CBE186" w14:textId="77777777" w:rsidR="00916D3A" w:rsidRPr="00916D3A" w:rsidRDefault="00916D3A" w:rsidP="00F07290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 к взаимодействию</w:t>
            </w:r>
          </w:p>
          <w:p w14:paraId="7397B0E9" w14:textId="1D58F039" w:rsidR="00916D3A" w:rsidRPr="00916D3A" w:rsidRDefault="00916D3A" w:rsidP="004F665F">
            <w:pPr>
              <w:numPr>
                <w:ilvl w:val="0"/>
                <w:numId w:val="6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Уточните предпочтительный способ общения. Спросите у пассажира, как ему удобнее общаться: устно, с помощью жестов, переписки или другого способа. Некоторые люди могут слышать, но воспринимают отдельные звуки неправильно, другим может быть удобнее чтение по губам или письменная коммуникация.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D6AD5AE" w14:textId="08533BEF" w:rsidR="00916D3A" w:rsidRPr="00916D3A" w:rsidRDefault="00916D3A" w:rsidP="004F665F">
            <w:pPr>
              <w:numPr>
                <w:ilvl w:val="0"/>
                <w:numId w:val="6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Узнайте о вспомогательных технологиях. Уточните, использует ли пассажир слуховой аппарат, кохлеарный имплант или другие устройства. Это поможет адаптировать подход к общению.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6943194" w14:textId="2D7BD503" w:rsidR="00916D3A" w:rsidRPr="00916D3A" w:rsidRDefault="00916D3A" w:rsidP="004F665F">
            <w:pPr>
              <w:numPr>
                <w:ilvl w:val="0"/>
                <w:numId w:val="6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Обратитесь непосредственно к пассажиру, а не к его сопровождающему (если он есть).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E3ECB8A" w14:textId="77777777" w:rsidR="00916D3A" w:rsidRPr="00916D3A" w:rsidRDefault="00916D3A" w:rsidP="00F07290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Привлечение внимания и общение</w:t>
            </w:r>
          </w:p>
          <w:p w14:paraId="6A133FA0" w14:textId="1F0E48EE" w:rsidR="00916D3A" w:rsidRPr="00916D3A" w:rsidRDefault="00916D3A" w:rsidP="004F665F">
            <w:pPr>
              <w:numPr>
                <w:ilvl w:val="0"/>
                <w:numId w:val="6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Чтобы привлечь внимание, назовите пассажира по имени. Если ответа нет, можно слегка тронуть его за плечо или помахать рукой.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F7CDCCD" w14:textId="51293EB2" w:rsidR="00916D3A" w:rsidRPr="00916D3A" w:rsidRDefault="00916D3A" w:rsidP="004F665F">
            <w:pPr>
              <w:numPr>
                <w:ilvl w:val="0"/>
                <w:numId w:val="6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Говорите ясно и ровно, не кричите и не говорите слишком тихо. Избегайте избыточного подчёркивания слов.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42F9217" w14:textId="36DDA46B" w:rsidR="00916D3A" w:rsidRPr="00916D3A" w:rsidRDefault="00916D3A" w:rsidP="004F665F">
            <w:pPr>
              <w:numPr>
                <w:ilvl w:val="0"/>
                <w:numId w:val="6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Смотрите прямо на пассажира, не затемняя лицо и не загораживая его руками, волосами или предметами. Собеседник должен иметь возможность следить за выражением вашего лица.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00472AA" w14:textId="006010D8" w:rsidR="00916D3A" w:rsidRPr="00916D3A" w:rsidRDefault="00916D3A" w:rsidP="004F665F">
            <w:pPr>
              <w:numPr>
                <w:ilvl w:val="0"/>
                <w:numId w:val="6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Если нужно повторить фразу, перефразируйте её и используйте жесты для пояснения.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5AFDCC5" w14:textId="328E104B" w:rsidR="00916D3A" w:rsidRPr="00916D3A" w:rsidRDefault="00916D3A" w:rsidP="004F665F">
            <w:pPr>
              <w:numPr>
                <w:ilvl w:val="0"/>
                <w:numId w:val="6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Спросите, понял ли вас пассажир, и убедитесь, что информация усвоена полностью.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6B53274" w14:textId="4D64F1E0" w:rsidR="00916D3A" w:rsidRPr="00916D3A" w:rsidRDefault="00916D3A" w:rsidP="004F665F">
            <w:pPr>
              <w:numPr>
                <w:ilvl w:val="0"/>
                <w:numId w:val="6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Для передачи сложной информации (номера, технические термины, адрес) лучше написать её или использовать другие способы, обеспечивающие точность восприятия.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05D7185" w14:textId="3F278EFB" w:rsidR="00916D3A" w:rsidRPr="00916D3A" w:rsidRDefault="00916D3A" w:rsidP="00F0729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Если пассажир читает по губам, помните, что только около трёх из десяти слов хорошо прочитываются. В этом случае говорите медленно, используйте простые фразы и избегайте несущественных слов. Можно использовать выражение лица и телодвижения для подчёркивания смысла.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BD8CBF1" w14:textId="77777777" w:rsidR="00916D3A" w:rsidRPr="00916D3A" w:rsidRDefault="00916D3A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Посадка в вагон</w:t>
            </w:r>
          </w:p>
          <w:p w14:paraId="3714A11C" w14:textId="578DA1D6" w:rsidR="00916D3A" w:rsidRPr="00916D3A" w:rsidRDefault="00916D3A" w:rsidP="004F665F">
            <w:pPr>
              <w:numPr>
                <w:ilvl w:val="0"/>
                <w:numId w:val="6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Предупреждайте о препятствиях: ступенях, порогах, узких проходах, багажных полках и т. д. Дайте пассажиру время осознать характер препятствия перед его преодолением.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D7590BB" w14:textId="77777777" w:rsidR="00916D3A" w:rsidRPr="00916D3A" w:rsidRDefault="00916D3A" w:rsidP="004F665F">
            <w:pPr>
              <w:numPr>
                <w:ilvl w:val="0"/>
                <w:numId w:val="6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Если требуется помощь с багажом, уточните, как лучше действовать, и следуйте инструкциям пассажира.</w:t>
            </w:r>
          </w:p>
          <w:p w14:paraId="123E1C72" w14:textId="3B13DB32" w:rsidR="00916D3A" w:rsidRPr="00916D3A" w:rsidRDefault="00916D3A" w:rsidP="004F665F">
            <w:pPr>
              <w:numPr>
                <w:ilvl w:val="0"/>
                <w:numId w:val="6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Используйте вспомогательные устройства (подъёмники, рампы), если они доступны, особенно при посадке с низкой платформы.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3D5F1F7" w14:textId="156C55F6" w:rsidR="00916D3A" w:rsidRPr="00916D3A" w:rsidRDefault="00916D3A" w:rsidP="004F665F">
            <w:pPr>
              <w:numPr>
                <w:ilvl w:val="0"/>
                <w:numId w:val="6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При посадке в вагон направьте руку пассажира на поручень или другую ориентирную точку, чтобы он мог самостоятельно сориентироваться.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1B0858A" w14:textId="77777777" w:rsidR="00916D3A" w:rsidRPr="00916D3A" w:rsidRDefault="00916D3A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Размещение на месте</w:t>
            </w:r>
          </w:p>
          <w:p w14:paraId="1C00063B" w14:textId="79202BD1" w:rsidR="00916D3A" w:rsidRPr="00916D3A" w:rsidRDefault="00916D3A" w:rsidP="004F665F">
            <w:pPr>
              <w:numPr>
                <w:ilvl w:val="0"/>
                <w:numId w:val="64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Опишите расположение места чётко и конкретно. Например: «Ваше место в третьем купе справа от входа, нижняя полка». Избегайте расплывчатых инструкций вроде «дальше» или «там». </w:t>
            </w:r>
          </w:p>
          <w:p w14:paraId="47FBCC17" w14:textId="77777777" w:rsidR="00916D3A" w:rsidRPr="00916D3A" w:rsidRDefault="00916D3A" w:rsidP="004F665F">
            <w:pPr>
              <w:numPr>
                <w:ilvl w:val="0"/>
                <w:numId w:val="64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>Помогите с размещением вещей, если это необходимо. Уточните, как лучше расположить багаж и личные вещи.</w:t>
            </w:r>
          </w:p>
          <w:p w14:paraId="21D17336" w14:textId="610CDEC6" w:rsidR="00916D3A" w:rsidRPr="00916D3A" w:rsidRDefault="00916D3A" w:rsidP="004F665F">
            <w:pPr>
              <w:numPr>
                <w:ilvl w:val="0"/>
                <w:numId w:val="64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 xml:space="preserve">Если место оборудовано специальными приспособлениями (например, вспомогательными ремнями для пересадки в кресло), объясните их использование.  </w:t>
            </w:r>
          </w:p>
          <w:p w14:paraId="7B3DA4D2" w14:textId="77777777" w:rsidR="00916D3A" w:rsidRPr="00916D3A" w:rsidRDefault="00916D3A" w:rsidP="00916D3A">
            <w:pPr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>Дополнительные рекомендации</w:t>
            </w:r>
          </w:p>
          <w:p w14:paraId="06E91410" w14:textId="70DAF410" w:rsidR="00916D3A" w:rsidRPr="00916D3A" w:rsidRDefault="00916D3A" w:rsidP="004F665F">
            <w:pPr>
              <w:numPr>
                <w:ilvl w:val="0"/>
                <w:numId w:val="65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 xml:space="preserve">Избегайте общения в шумных или многолюдных местах, так как это затрудняет восприятие информации слабослышащими людьми.  </w:t>
            </w:r>
          </w:p>
          <w:p w14:paraId="36B36262" w14:textId="77777777" w:rsidR="00916D3A" w:rsidRPr="00916D3A" w:rsidRDefault="00916D3A" w:rsidP="004F665F">
            <w:pPr>
              <w:numPr>
                <w:ilvl w:val="0"/>
                <w:numId w:val="65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>Используйте визуальные подсказки, если это уместно: покажите на схему вагона, укажите на номер купе и т. д.</w:t>
            </w:r>
          </w:p>
          <w:p w14:paraId="1AD228C3" w14:textId="567561BE" w:rsidR="00916D3A" w:rsidRPr="00916D3A" w:rsidRDefault="00916D3A" w:rsidP="004F665F">
            <w:pPr>
              <w:numPr>
                <w:ilvl w:val="0"/>
                <w:numId w:val="65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 xml:space="preserve">Не навязывайте помощь, предлагайте её вежливо и корректно. Если пассажир способен справиться самостоятельно, уважайте его независимость.  </w:t>
            </w:r>
          </w:p>
          <w:p w14:paraId="0B728E8B" w14:textId="6876C70D" w:rsidR="00916D3A" w:rsidRPr="00916D3A" w:rsidRDefault="00916D3A" w:rsidP="004F665F">
            <w:pPr>
              <w:numPr>
                <w:ilvl w:val="0"/>
                <w:numId w:val="65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 xml:space="preserve">Если возникают сложности в общении, можно предложить использовать мобильное приложение для перевода речи в текст или другие доступные технологии.  </w:t>
            </w:r>
          </w:p>
          <w:p w14:paraId="44D32BD5" w14:textId="77777777" w:rsidR="00916D3A" w:rsidRPr="00916D3A" w:rsidRDefault="00916D3A" w:rsidP="00916D3A">
            <w:pPr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>Важные нюансы</w:t>
            </w:r>
          </w:p>
          <w:p w14:paraId="74457333" w14:textId="77777777" w:rsidR="00916D3A" w:rsidRPr="00916D3A" w:rsidRDefault="00916D3A" w:rsidP="004F665F">
            <w:pPr>
              <w:numPr>
                <w:ilvl w:val="0"/>
                <w:numId w:val="66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>Не трогайте слуховые аппараты или другие личные устройства пассажира без его разрешения.</w:t>
            </w:r>
          </w:p>
          <w:p w14:paraId="27617027" w14:textId="7726E7C5" w:rsidR="00916D3A" w:rsidRPr="00916D3A" w:rsidRDefault="00916D3A" w:rsidP="004F665F">
            <w:pPr>
              <w:numPr>
                <w:ilvl w:val="0"/>
                <w:numId w:val="66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 xml:space="preserve">Если требуется помощь сурдопереводчика, уточните у пассажира, есть ли у него доступ к таким услугам, или обратитесь в службу поддержки вокзала.  </w:t>
            </w:r>
          </w:p>
          <w:p w14:paraId="60184F20" w14:textId="77777777" w:rsidR="00916D3A" w:rsidRPr="00916D3A" w:rsidRDefault="00916D3A" w:rsidP="004F665F">
            <w:pPr>
              <w:numPr>
                <w:ilvl w:val="0"/>
                <w:numId w:val="66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>Учитывайте, что некоторые пассажиры могут испытывать тревогу или стресс в незнакомой ситуации. Будьте терпеливы и доброжелательны.</w:t>
            </w:r>
          </w:p>
          <w:p w14:paraId="1FA058FE" w14:textId="77777777" w:rsidR="00916D3A" w:rsidRPr="00916D3A" w:rsidRDefault="00916D3A" w:rsidP="00916D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>Проводник, оказывающий помощь слабослышащему пассажиру, должен действовать тактично, с уважением к достоинству пассажира и с учётом его индивидуальных потребностей.</w:t>
            </w:r>
          </w:p>
          <w:p w14:paraId="0C650F3A" w14:textId="77777777" w:rsidR="00916D3A" w:rsidRPr="00B126EC" w:rsidRDefault="00916D3A" w:rsidP="00B126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8E207BE" w14:textId="7AF19672" w:rsidR="00E758D1" w:rsidRPr="00F07290" w:rsidRDefault="00E758D1" w:rsidP="00F0729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07290">
              <w:rPr>
                <w:rFonts w:ascii="Times New Roman" w:eastAsia="Times New Roman" w:hAnsi="Times New Roman" w:cs="Times New Roman"/>
                <w:bCs/>
              </w:rPr>
              <w:t xml:space="preserve">Задание </w:t>
            </w:r>
            <w:r w:rsidR="00F11666" w:rsidRPr="00F07290">
              <w:rPr>
                <w:rFonts w:ascii="Times New Roman" w:eastAsia="Times New Roman" w:hAnsi="Times New Roman" w:cs="Times New Roman"/>
                <w:bCs/>
              </w:rPr>
              <w:t>1</w:t>
            </w:r>
            <w:r w:rsidR="00C73237" w:rsidRPr="00F07290"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F07290">
              <w:rPr>
                <w:rFonts w:ascii="Times New Roman" w:eastAsia="Times New Roman" w:hAnsi="Times New Roman" w:cs="Times New Roman"/>
                <w:bCs/>
              </w:rPr>
              <w:t>. Работнику вокзала необходимо объяснить пассажиру с особенностями умственного развития как пройти к билетным кассам.</w:t>
            </w:r>
          </w:p>
          <w:p w14:paraId="212586A8" w14:textId="37AB9C98" w:rsidR="00F07290" w:rsidRPr="00F07290" w:rsidRDefault="00F07290" w:rsidP="00F0729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DA34A96" w14:textId="2E30245E" w:rsidR="00F07290" w:rsidRPr="00F07290" w:rsidRDefault="00F07290" w:rsidP="00F0729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07290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6C9E95D9" w14:textId="77777777" w:rsidR="00F07290" w:rsidRPr="00F07290" w:rsidRDefault="00F07290" w:rsidP="00F0729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7A16A710" w14:textId="77777777" w:rsidR="00F07290" w:rsidRPr="00F07290" w:rsidRDefault="00F07290" w:rsidP="00F07290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07290">
              <w:rPr>
                <w:bCs/>
                <w:sz w:val="22"/>
                <w:szCs w:val="22"/>
              </w:rPr>
              <w:t>Чтобы помочь пассажиру с особенностями умственного развития добраться до билетных касс, работнику вокзала необходимо действовать тактично, терпеливо и с учётом индивидуальных потребностей человека. Вот ключевые рекомендации:</w:t>
            </w:r>
          </w:p>
          <w:p w14:paraId="52140B2B" w14:textId="038A04CE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Подойдите и представьтесь</w:t>
            </w:r>
            <w:r w:rsidRPr="00F07290">
              <w:rPr>
                <w:bCs/>
                <w:sz w:val="22"/>
                <w:szCs w:val="22"/>
              </w:rPr>
              <w:t xml:space="preserve">. Начните общение так же, как с любым другим человеком: поздоровайтесь, назовите своё имя и должность. Например: «Здравствуйте! Меня зовут [ваша фамилия и имя], я сотрудник вокзала. Чем могу помочь?». </w:t>
            </w:r>
          </w:p>
          <w:p w14:paraId="65FD6249" w14:textId="3BBC0952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Уточните, нужна ли помощь</w:t>
            </w:r>
            <w:r w:rsidRPr="00F07290">
              <w:rPr>
                <w:bCs/>
                <w:sz w:val="22"/>
                <w:szCs w:val="22"/>
              </w:rPr>
              <w:t xml:space="preserve">. Спросите прямо: «Нужна ли вам помощь, чтобы найти билетные кассы?». Если пассажир соглашается, уточните, как лучше действовать: «Как я могу вам помочь?».  </w:t>
            </w:r>
          </w:p>
          <w:p w14:paraId="44B0796A" w14:textId="014F0070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Используйте простой и ясный язык</w:t>
            </w:r>
            <w:r w:rsidRPr="00F07290">
              <w:rPr>
                <w:bCs/>
                <w:sz w:val="22"/>
                <w:szCs w:val="22"/>
              </w:rPr>
              <w:t xml:space="preserve">. Говорите медленно, чётко, без сложных терминов, образных выражений и длинных фраз. Избегайте двусмысленности и метафор. Формулируйте инструкции пошагово, давая возможность осмыслить каждый шаг.  </w:t>
            </w:r>
          </w:p>
          <w:p w14:paraId="412EAAC1" w14:textId="0C5AA719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Поддерживайте визуальный контакт</w:t>
            </w:r>
            <w:r w:rsidRPr="00F07290">
              <w:rPr>
                <w:bCs/>
                <w:sz w:val="22"/>
                <w:szCs w:val="22"/>
              </w:rPr>
              <w:t xml:space="preserve">. Смотрите в лицо собеседнику, но не настаивайте на зрительном контакте, если это некомфортно для пассажира.  </w:t>
            </w:r>
          </w:p>
          <w:p w14:paraId="36598063" w14:textId="4250E6A4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Опишите путь к кассам подробно и конкретно</w:t>
            </w:r>
            <w:r w:rsidRPr="00F07290">
              <w:rPr>
                <w:bCs/>
                <w:sz w:val="22"/>
                <w:szCs w:val="22"/>
              </w:rPr>
              <w:t xml:space="preserve">. Используйте простые ориентиры, которые легко понять. Например: «Кассы находятся впереди, за информационными табло. Идите прямо по этому коридору до конца, затем поверните направо. Кассы будут сразу за углом, их легко узнать по большим окнам и вывеске „Кассы“». Избегайте расплывчатых указаний вроде «там» или «дальше». </w:t>
            </w:r>
          </w:p>
          <w:p w14:paraId="229F1A60" w14:textId="62CDEB88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Если необходимо, сопроводите пассажира</w:t>
            </w:r>
            <w:r w:rsidRPr="00F07290">
              <w:rPr>
                <w:bCs/>
                <w:sz w:val="22"/>
                <w:szCs w:val="22"/>
              </w:rPr>
              <w:t>. Спросите, хочет ли он, чтобы вы пошли вместе. Если да, предложите взять вас под локоть (чуть выше локтя) и идите с обычной скоростью. По пути предупреждайте о препятствиях: ступеньках, поворотах, узких проходах и т. п…</w:t>
            </w:r>
          </w:p>
          <w:p w14:paraId="4CC3A87F" w14:textId="43B6A74C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Используйте жесты и визуальные подсказки</w:t>
            </w:r>
            <w:r w:rsidRPr="00F07290">
              <w:rPr>
                <w:bCs/>
                <w:sz w:val="22"/>
                <w:szCs w:val="22"/>
              </w:rPr>
              <w:t xml:space="preserve">. Если это поможет, покажите направление рукой или укажите на знаки/указатели. Однако не заменяйте ими словесные инструкции — некоторые люди могут не понимать жесты.  </w:t>
            </w:r>
          </w:p>
          <w:p w14:paraId="0923DEE4" w14:textId="0ECEB655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Дайте время на осмысление</w:t>
            </w:r>
            <w:r w:rsidRPr="00F07290">
              <w:rPr>
                <w:bCs/>
                <w:sz w:val="22"/>
                <w:szCs w:val="22"/>
              </w:rPr>
              <w:t xml:space="preserve">. После того как вы объяснили путь, сделайте паузу и спросите: «Всё ли понятно? Нужно ли повторить?». Если пассажир не сразу реагирует, не торопите его — дайте время обработать информацию.  </w:t>
            </w:r>
          </w:p>
          <w:p w14:paraId="402A80A2" w14:textId="48F6C1F9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Будьте терпеливы и внимательны</w:t>
            </w:r>
            <w:r w:rsidRPr="00F07290">
              <w:rPr>
                <w:bCs/>
                <w:sz w:val="22"/>
                <w:szCs w:val="22"/>
              </w:rPr>
              <w:t xml:space="preserve">. Не перебивайте, не договаривайте за пассажира и не поправляйте его. Дождитесь, когда он сам закончит фразу. Если что-то не поняли, переспросите или попросите произнести слово медленнее, возможно, по буквам.  </w:t>
            </w:r>
          </w:p>
          <w:p w14:paraId="39959C58" w14:textId="7F97EEF4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Избегайте снисходительного тона</w:t>
            </w:r>
            <w:r w:rsidRPr="00F07290">
              <w:rPr>
                <w:bCs/>
                <w:sz w:val="22"/>
                <w:szCs w:val="22"/>
              </w:rPr>
              <w:t xml:space="preserve">. Общайтесь на равных, не используйте покровительственные или высокомерные формулировки. Уважайте достоинство пассажира и не принижайте его возможности.  </w:t>
            </w:r>
          </w:p>
          <w:p w14:paraId="3B9BBF79" w14:textId="77777777" w:rsidR="00F07290" w:rsidRPr="00F07290" w:rsidRDefault="00F07290" w:rsidP="00F07290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Дополнительные советы</w:t>
            </w:r>
            <w:r w:rsidRPr="00F07290">
              <w:rPr>
                <w:bCs/>
                <w:sz w:val="22"/>
                <w:szCs w:val="22"/>
              </w:rPr>
              <w:t>:</w:t>
            </w:r>
          </w:p>
          <w:p w14:paraId="610D6730" w14:textId="1480F154" w:rsidR="00F07290" w:rsidRPr="00F07290" w:rsidRDefault="00F07290" w:rsidP="004F665F">
            <w:pPr>
              <w:pStyle w:val="af5"/>
              <w:numPr>
                <w:ilvl w:val="0"/>
                <w:numId w:val="68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bCs/>
                <w:sz w:val="22"/>
                <w:szCs w:val="22"/>
              </w:rPr>
              <w:t xml:space="preserve">Если пассажир расстроен или растерян, спокойно спросите, чем ещё можно помочь.  </w:t>
            </w:r>
          </w:p>
          <w:p w14:paraId="5A3C7B4C" w14:textId="7F46FE86" w:rsidR="00F07290" w:rsidRPr="00F07290" w:rsidRDefault="00F07290" w:rsidP="004F665F">
            <w:pPr>
              <w:pStyle w:val="af5"/>
              <w:numPr>
                <w:ilvl w:val="0"/>
                <w:numId w:val="68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bCs/>
                <w:sz w:val="22"/>
                <w:szCs w:val="22"/>
              </w:rPr>
              <w:lastRenderedPageBreak/>
              <w:t xml:space="preserve">В случае нехватки времени извинитесь и предложите обсудить вопрос позже.  </w:t>
            </w:r>
          </w:p>
          <w:p w14:paraId="5D52EACC" w14:textId="730D8DE7" w:rsidR="00F07290" w:rsidRPr="00F07290" w:rsidRDefault="00F07290" w:rsidP="004F665F">
            <w:pPr>
              <w:pStyle w:val="af5"/>
              <w:numPr>
                <w:ilvl w:val="0"/>
                <w:numId w:val="68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bCs/>
                <w:sz w:val="22"/>
                <w:szCs w:val="22"/>
              </w:rPr>
              <w:t xml:space="preserve">Если возникают сложности в общении, можно предложить использовать письменную коммуникацию или другие доступные технологии (например, мобильное приложение для перевода речи в текст). </w:t>
            </w:r>
          </w:p>
          <w:p w14:paraId="1FFAA04C" w14:textId="4B953C5F" w:rsidR="009A0056" w:rsidRPr="00B126EC" w:rsidRDefault="009A0056" w:rsidP="00F07290">
            <w:pPr>
              <w:pStyle w:val="af5"/>
              <w:spacing w:before="0" w:beforeAutospacing="0" w:after="0" w:afterAutospacing="0"/>
              <w:rPr>
                <w:b/>
                <w:i/>
                <w:sz w:val="22"/>
                <w:szCs w:val="22"/>
              </w:rPr>
            </w:pPr>
          </w:p>
        </w:tc>
      </w:tr>
    </w:tbl>
    <w:p w14:paraId="25DDE094" w14:textId="2AA18515" w:rsidR="000B07A9" w:rsidRPr="00B126EC" w:rsidRDefault="000B07A9" w:rsidP="00B1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5E0D905C" w14:textId="77777777" w:rsidR="004F7409" w:rsidRPr="004F7409" w:rsidRDefault="004F7409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0"/>
          <w:szCs w:val="20"/>
        </w:rPr>
      </w:pPr>
      <w:r w:rsidRPr="004F7409">
        <w:rPr>
          <w:rFonts w:ascii="Times New Roman" w:eastAsia="Times New Roman" w:hAnsi="Times New Roman"/>
          <w:b/>
          <w:iCs/>
          <w:sz w:val="20"/>
          <w:szCs w:val="20"/>
        </w:rPr>
        <w:t>2.3.  Перечень вопросов для подготовки обучающихся к промежуточной аттестации</w:t>
      </w:r>
    </w:p>
    <w:p w14:paraId="2F189B60" w14:textId="77777777" w:rsidR="004F7409" w:rsidRDefault="004F740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79A7AA1" w14:textId="77777777" w:rsidR="004F7409" w:rsidRPr="00E97F50" w:rsidRDefault="004F7409" w:rsidP="004F740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83FF1">
        <w:rPr>
          <w:rFonts w:ascii="Times New Roman" w:hAnsi="Times New Roman" w:cs="Times New Roman"/>
          <w:b/>
          <w:bCs/>
        </w:rPr>
        <w:t xml:space="preserve">Вопросы к зачету 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0C5F4A88" w14:textId="77777777" w:rsidR="004F7409" w:rsidRPr="001602C7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3F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Требования законодательства по обеспечению доступа инвалидов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объектам и услугам пассажирского транспорта.</w:t>
      </w:r>
    </w:p>
    <w:p w14:paraId="3EBB074B" w14:textId="77777777" w:rsidR="004F7409" w:rsidRPr="001602C7" w:rsidRDefault="004F7409" w:rsidP="004F7409">
      <w:pPr>
        <w:spacing w:after="0" w:line="238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Основные положения и принципы Конвенции о правах инвалидов по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обеспечению прав инвалидов.</w:t>
      </w:r>
    </w:p>
    <w:p w14:paraId="28139174" w14:textId="77777777" w:rsidR="004F7409" w:rsidRPr="001602C7" w:rsidRDefault="004F7409" w:rsidP="004F7409">
      <w:pPr>
        <w:spacing w:after="0" w:line="238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Обязанности организаций пассажирского транспорта по обеспечению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доступа инвалидов к объектам и услугам.</w:t>
      </w:r>
    </w:p>
    <w:p w14:paraId="11BFD461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Участники процесса организации доступной среды для инвалидов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МГН на транспорте</w:t>
      </w:r>
    </w:p>
    <w:p w14:paraId="07433A6D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5. </w:t>
      </w:r>
      <w:r w:rsidRPr="003D3F4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Технологии оказания «ситуационной помощи» различным группам инвалидов</w:t>
      </w:r>
    </w:p>
    <w:p w14:paraId="3925090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Информирование различных групп инвалидов о направлениях перемещения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порядке обслуживания на транспорте.</w:t>
      </w:r>
    </w:p>
    <w:p w14:paraId="5CD7B8BE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Особенности обслуживания пассажиров-инвалидов с различными нарушениями</w:t>
      </w:r>
    </w:p>
    <w:p w14:paraId="5AD7262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8.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Потребности разных групп инвалидов и МГН.</w:t>
      </w:r>
    </w:p>
    <w:p w14:paraId="0ADF1A1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9. </w:t>
      </w:r>
      <w:r w:rsidRPr="00FC75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Государственной программа РФ «Доступная среда».</w:t>
      </w:r>
    </w:p>
    <w:p w14:paraId="2BF94E4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проведения паспортизации доступности для МГН объектов и услуг организаций пассажирского транспорта.</w:t>
      </w:r>
    </w:p>
    <w:p w14:paraId="163CFD25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11.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Классификация групп инвалидов, определения скрытых и явных признаков инвалидности.</w:t>
      </w:r>
    </w:p>
    <w:p w14:paraId="3CC837E1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12.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Этика и способы общения с инвалидами.</w:t>
      </w:r>
    </w:p>
    <w:p w14:paraId="6814787F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13. Использование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принципов 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разумного приспособления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 для обеспечения доступности транспортных объектов и услуг для инвалидов и маломобильных групп</w:t>
      </w:r>
    </w:p>
    <w:p w14:paraId="745F7E1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14.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Показатели эффективности и качества доступности</w:t>
      </w:r>
    </w:p>
    <w:p w14:paraId="0E75566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15.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Принципы создания доступной среды для лиц с ограниченными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возможностями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железнодорожном вокзале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467FA439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16.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Безопасность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перевозках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пассажиров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числа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инвалидов и других лиц с ограничениями жизнедеятельности.</w:t>
      </w:r>
    </w:p>
    <w:p w14:paraId="29CC08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17.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Ситуационная помощь пассажирам из числа инвалидов, передвигающимся 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креслах-колясках</w:t>
      </w:r>
    </w:p>
    <w:p w14:paraId="136F28FD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18.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Ситуационная помощь пассажирам из числа инвалидов с нарушением зрения</w:t>
      </w:r>
    </w:p>
    <w:p w14:paraId="2A8429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19.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Правила этикета при общении с инвалидами, имеющими нарушение слуха</w:t>
      </w:r>
    </w:p>
    <w:p w14:paraId="2B393186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20.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Применение принципов «универсального дизайна» для обеспечения доступности транспортных объектов и услуг для инвалидов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маломобильных групп</w:t>
      </w:r>
    </w:p>
    <w:p w14:paraId="4C2DBE97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21. Технология обслуживания инвалидов и маломобильных пассажиров на железнодорожном транспорте</w:t>
      </w:r>
    </w:p>
    <w:p w14:paraId="11F589B0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22. Нормативно-правовые документы, регламентирующие обслуживание МГН на объектах транспортной инфраструктуры</w:t>
      </w:r>
    </w:p>
    <w:p w14:paraId="13AFEED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23.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Стандарты качества доступности объектов и услуг предприятий пассажирского транспорта для инвалидов и МГН</w:t>
      </w:r>
    </w:p>
    <w:p w14:paraId="5F69A5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24.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Ответственность организаций и персонала пассажирского транспорта за обеспечение доступа инвалидов к объектам и услугам</w:t>
      </w:r>
    </w:p>
    <w:p w14:paraId="72FF676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25.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Модель взаимодействия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участников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доступной среды для инвалидов и МГН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транспорте.</w:t>
      </w:r>
    </w:p>
    <w:p w14:paraId="4B2EF24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26.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проведения паспортизации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доступности для МГН объектов и услуг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организаций пассажирского транспорта.</w:t>
      </w:r>
    </w:p>
    <w:p w14:paraId="63122EA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27.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Вербальные и невербальные средства общения.</w:t>
      </w:r>
    </w:p>
    <w:p w14:paraId="4B942C09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28. </w:t>
      </w:r>
      <w:r w:rsidRPr="005718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Технические и функциональные требования к объектам транспортной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5718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инфраструктуры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0E6A22A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29.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Организация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информационного пространства для инвалидов 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транспорте.</w:t>
      </w:r>
    </w:p>
    <w:p w14:paraId="18C0EC51" w14:textId="77777777" w:rsidR="004F7409" w:rsidRPr="001602C7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30.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подготовки персонала для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оказания ситуационной помощи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инвалидам.</w:t>
      </w:r>
    </w:p>
    <w:p w14:paraId="3C368C02" w14:textId="77777777" w:rsidR="004F7409" w:rsidRPr="00B83FF1" w:rsidRDefault="004F7409" w:rsidP="004F740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3F12827E" w14:textId="77777777" w:rsidR="00587122" w:rsidRDefault="00587122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8B96E3A" w14:textId="7FAB8C2A" w:rsidR="00EB53E1" w:rsidRPr="00E97F50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 xml:space="preserve">3 </w:t>
      </w:r>
      <w:r w:rsidRPr="00E97F50">
        <w:rPr>
          <w:rFonts w:ascii="Times New Roman" w:hAnsi="Times New Roman"/>
          <w:b/>
          <w:color w:val="000000"/>
          <w:sz w:val="20"/>
          <w:szCs w:val="2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0A57B3" w14:textId="77777777" w:rsidR="00D435AD" w:rsidRPr="00E97F50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7B10E39" w14:textId="171DDB1D" w:rsidR="000B1C71" w:rsidRPr="00E97F50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>Критерии формирования оценок по ответам на вопросы, выполнению тестовых заданий</w:t>
      </w:r>
    </w:p>
    <w:p w14:paraId="60D4C4A5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0987FB2D" w14:textId="08367A2F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«отлично»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</w:t>
      </w:r>
      <w:r w:rsidR="00F22904" w:rsidRPr="00E97F50">
        <w:rPr>
          <w:rFonts w:ascii="Times New Roman" w:hAnsi="Times New Roman"/>
          <w:sz w:val="20"/>
          <w:szCs w:val="20"/>
        </w:rPr>
        <w:t>составляет</w:t>
      </w:r>
      <w:r w:rsidRPr="00E97F50">
        <w:rPr>
          <w:rFonts w:ascii="Times New Roman" w:hAnsi="Times New Roman"/>
          <w:sz w:val="20"/>
          <w:szCs w:val="20"/>
        </w:rPr>
        <w:t xml:space="preserve"> 100 – 90% от общего объёма заданных вопросов;</w:t>
      </w:r>
    </w:p>
    <w:p w14:paraId="40BB9B94" w14:textId="4A4FC5BF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«хорошо»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E97F50">
        <w:rPr>
          <w:rFonts w:ascii="Times New Roman" w:hAnsi="Times New Roman"/>
          <w:sz w:val="20"/>
          <w:szCs w:val="20"/>
        </w:rPr>
        <w:t>;</w:t>
      </w:r>
    </w:p>
    <w:p w14:paraId="784C5960" w14:textId="41B3F5A0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«удовлетворительно»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E97F50">
        <w:rPr>
          <w:rFonts w:ascii="Times New Roman" w:hAnsi="Times New Roman"/>
          <w:sz w:val="20"/>
          <w:szCs w:val="20"/>
        </w:rPr>
        <w:t>;</w:t>
      </w:r>
    </w:p>
    <w:p w14:paraId="67788661" w14:textId="2FE2E513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«неудовлетворительно»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CFB1C1C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22A4A833" w14:textId="403D73B3" w:rsidR="000327BD" w:rsidRPr="00E97F50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 xml:space="preserve">Критерии формирования оценок по </w:t>
      </w:r>
      <w:r w:rsidR="00B910B1" w:rsidRPr="00E97F50">
        <w:rPr>
          <w:rFonts w:ascii="Times New Roman" w:eastAsia="Times New Roman" w:hAnsi="Times New Roman"/>
          <w:b/>
          <w:sz w:val="20"/>
          <w:szCs w:val="20"/>
        </w:rPr>
        <w:t>результатам выполнения заданий</w:t>
      </w:r>
    </w:p>
    <w:p w14:paraId="17097BE7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4006578C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«Отлично/зачтено» 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>– ставится за работу, выполненную полностью без ошибок и недочетов.</w:t>
      </w:r>
    </w:p>
    <w:p w14:paraId="4E595FAA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</w:t>
      </w: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>Хорошо/зачтено</w:t>
      </w: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5B7EA60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«Удовлетворительно/</w:t>
      </w: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>зачтено</w:t>
      </w: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студент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BA75B1E" w14:textId="781E7264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«Неудовлетворительно/не зачтено»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число ошибок и недочетов превысило норму для оценки </w:t>
      </w:r>
      <w:r w:rsidR="00B76696"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>«удовлетворительно»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правильно выполнено менее 2/3 всей работы.</w:t>
      </w:r>
    </w:p>
    <w:p w14:paraId="400675F7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3CCC0C6B" w14:textId="77777777" w:rsidR="006D4F7B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>Критерии формирования оценок по зачету</w:t>
      </w:r>
    </w:p>
    <w:p w14:paraId="115813E8" w14:textId="77777777" w:rsidR="006D4F7B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 xml:space="preserve">«Зачтено» - </w:t>
      </w:r>
      <w:r w:rsidRPr="006D4F7B">
        <w:rPr>
          <w:rFonts w:ascii="Times New Roman" w:hAnsi="Times New Roman"/>
          <w:bCs/>
          <w:color w:val="000000"/>
          <w:sz w:val="20"/>
          <w:szCs w:val="20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BC937FA" w14:textId="5A50F25A" w:rsidR="00D41537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 xml:space="preserve">«Не зачтено» </w:t>
      </w:r>
      <w:r w:rsidRPr="006D4F7B">
        <w:rPr>
          <w:rFonts w:ascii="Times New Roman" w:hAnsi="Times New Roman"/>
          <w:bCs/>
          <w:color w:val="000000"/>
          <w:sz w:val="20"/>
          <w:szCs w:val="20"/>
        </w:rP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17FC0A71" w14:textId="77777777" w:rsidR="006D4F7B" w:rsidRDefault="006D4F7B" w:rsidP="00D4153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</w:p>
    <w:sectPr w:rsidR="006D4F7B" w:rsidSect="006C0348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43C90" w14:textId="77777777" w:rsidR="00F42440" w:rsidRDefault="00F42440" w:rsidP="00EE3C25">
      <w:pPr>
        <w:spacing w:after="0" w:line="240" w:lineRule="auto"/>
      </w:pPr>
      <w:r>
        <w:separator/>
      </w:r>
    </w:p>
  </w:endnote>
  <w:endnote w:type="continuationSeparator" w:id="0">
    <w:p w14:paraId="4465FA16" w14:textId="77777777" w:rsidR="00F42440" w:rsidRDefault="00F42440" w:rsidP="00EE3C25">
      <w:pPr>
        <w:spacing w:after="0" w:line="240" w:lineRule="auto"/>
      </w:pPr>
      <w:r>
        <w:continuationSeparator/>
      </w:r>
    </w:p>
  </w:endnote>
  <w:endnote w:type="continuationNotice" w:id="1">
    <w:p w14:paraId="58E39B48" w14:textId="77777777" w:rsidR="00F42440" w:rsidRDefault="00F424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09E16" w14:textId="77777777" w:rsidR="00F42440" w:rsidRDefault="00F42440" w:rsidP="00EE3C25">
      <w:pPr>
        <w:spacing w:after="0" w:line="240" w:lineRule="auto"/>
      </w:pPr>
      <w:r>
        <w:separator/>
      </w:r>
    </w:p>
  </w:footnote>
  <w:footnote w:type="continuationSeparator" w:id="0">
    <w:p w14:paraId="7F847628" w14:textId="77777777" w:rsidR="00F42440" w:rsidRDefault="00F42440" w:rsidP="00EE3C25">
      <w:pPr>
        <w:spacing w:after="0" w:line="240" w:lineRule="auto"/>
      </w:pPr>
      <w:r>
        <w:continuationSeparator/>
      </w:r>
    </w:p>
  </w:footnote>
  <w:footnote w:type="continuationNotice" w:id="1">
    <w:p w14:paraId="34162A52" w14:textId="77777777" w:rsidR="00F42440" w:rsidRDefault="00F424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F15A25"/>
    <w:multiLevelType w:val="multilevel"/>
    <w:tmpl w:val="1624A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97C67"/>
    <w:multiLevelType w:val="multilevel"/>
    <w:tmpl w:val="8CEA7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50FA3"/>
    <w:multiLevelType w:val="multilevel"/>
    <w:tmpl w:val="16003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066564"/>
    <w:multiLevelType w:val="multilevel"/>
    <w:tmpl w:val="F634B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A40BAE"/>
    <w:multiLevelType w:val="multilevel"/>
    <w:tmpl w:val="870EA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DE6310"/>
    <w:multiLevelType w:val="multilevel"/>
    <w:tmpl w:val="3CB8E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8D03FD"/>
    <w:multiLevelType w:val="multilevel"/>
    <w:tmpl w:val="7D20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7A152F"/>
    <w:multiLevelType w:val="multilevel"/>
    <w:tmpl w:val="E6169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EE4D78"/>
    <w:multiLevelType w:val="multilevel"/>
    <w:tmpl w:val="562C7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9C26E6"/>
    <w:multiLevelType w:val="multilevel"/>
    <w:tmpl w:val="2014E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3A58EB"/>
    <w:multiLevelType w:val="multilevel"/>
    <w:tmpl w:val="0B4E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D447D4"/>
    <w:multiLevelType w:val="multilevel"/>
    <w:tmpl w:val="8EFCF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046CF6"/>
    <w:multiLevelType w:val="multilevel"/>
    <w:tmpl w:val="B58A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C265A7"/>
    <w:multiLevelType w:val="multilevel"/>
    <w:tmpl w:val="2E3E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E837DF"/>
    <w:multiLevelType w:val="multilevel"/>
    <w:tmpl w:val="27C03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0A090B"/>
    <w:multiLevelType w:val="multilevel"/>
    <w:tmpl w:val="15744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36014F"/>
    <w:multiLevelType w:val="multilevel"/>
    <w:tmpl w:val="ABB27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A07A48"/>
    <w:multiLevelType w:val="multilevel"/>
    <w:tmpl w:val="E8023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552E0D"/>
    <w:multiLevelType w:val="multilevel"/>
    <w:tmpl w:val="EFB49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38310EE"/>
    <w:multiLevelType w:val="multilevel"/>
    <w:tmpl w:val="72C6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3E95D1E"/>
    <w:multiLevelType w:val="multilevel"/>
    <w:tmpl w:val="0ECE6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4800C44"/>
    <w:multiLevelType w:val="multilevel"/>
    <w:tmpl w:val="6EF87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546213E"/>
    <w:multiLevelType w:val="multilevel"/>
    <w:tmpl w:val="023E7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A6518FC"/>
    <w:multiLevelType w:val="multilevel"/>
    <w:tmpl w:val="52DA0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D5A08A5"/>
    <w:multiLevelType w:val="multilevel"/>
    <w:tmpl w:val="B4220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0F319DD"/>
    <w:multiLevelType w:val="multilevel"/>
    <w:tmpl w:val="F1746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50B1C45"/>
    <w:multiLevelType w:val="multilevel"/>
    <w:tmpl w:val="77521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F2763E"/>
    <w:multiLevelType w:val="multilevel"/>
    <w:tmpl w:val="CFA0B9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9BC12D8"/>
    <w:multiLevelType w:val="multilevel"/>
    <w:tmpl w:val="50E0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B7F253A"/>
    <w:multiLevelType w:val="multilevel"/>
    <w:tmpl w:val="B31CA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F210618"/>
    <w:multiLevelType w:val="multilevel"/>
    <w:tmpl w:val="C91A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11623C"/>
    <w:multiLevelType w:val="multilevel"/>
    <w:tmpl w:val="DA987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47A48C6"/>
    <w:multiLevelType w:val="multilevel"/>
    <w:tmpl w:val="4600D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5D25527"/>
    <w:multiLevelType w:val="multilevel"/>
    <w:tmpl w:val="E154E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6B711A9"/>
    <w:multiLevelType w:val="multilevel"/>
    <w:tmpl w:val="87E6FD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7FD65B7"/>
    <w:multiLevelType w:val="multilevel"/>
    <w:tmpl w:val="ECDE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9B734C1"/>
    <w:multiLevelType w:val="multilevel"/>
    <w:tmpl w:val="2A8E0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B8D3598"/>
    <w:multiLevelType w:val="multilevel"/>
    <w:tmpl w:val="916A0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D237EB7"/>
    <w:multiLevelType w:val="multilevel"/>
    <w:tmpl w:val="06ECF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04B263C"/>
    <w:multiLevelType w:val="multilevel"/>
    <w:tmpl w:val="F716A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266610D"/>
    <w:multiLevelType w:val="multilevel"/>
    <w:tmpl w:val="E164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3CC7C6E"/>
    <w:multiLevelType w:val="multilevel"/>
    <w:tmpl w:val="D8445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47B3E23"/>
    <w:multiLevelType w:val="multilevel"/>
    <w:tmpl w:val="F256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5FE4B3C"/>
    <w:multiLevelType w:val="multilevel"/>
    <w:tmpl w:val="EAA8E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7A64C37"/>
    <w:multiLevelType w:val="multilevel"/>
    <w:tmpl w:val="1B82C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9B07D70"/>
    <w:multiLevelType w:val="multilevel"/>
    <w:tmpl w:val="2A509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EDF6427"/>
    <w:multiLevelType w:val="multilevel"/>
    <w:tmpl w:val="F90A79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4316FD1"/>
    <w:multiLevelType w:val="multilevel"/>
    <w:tmpl w:val="C3042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4A97680"/>
    <w:multiLevelType w:val="multilevel"/>
    <w:tmpl w:val="BCFC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6616ADE"/>
    <w:multiLevelType w:val="multilevel"/>
    <w:tmpl w:val="4E28E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7016AC8"/>
    <w:multiLevelType w:val="multilevel"/>
    <w:tmpl w:val="988E2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90F2B62"/>
    <w:multiLevelType w:val="multilevel"/>
    <w:tmpl w:val="064A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A213962"/>
    <w:multiLevelType w:val="multilevel"/>
    <w:tmpl w:val="435EB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A2437BF"/>
    <w:multiLevelType w:val="multilevel"/>
    <w:tmpl w:val="D0DAB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AA91177"/>
    <w:multiLevelType w:val="multilevel"/>
    <w:tmpl w:val="779E4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CF950AC"/>
    <w:multiLevelType w:val="multilevel"/>
    <w:tmpl w:val="3594C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DB33A19"/>
    <w:multiLevelType w:val="multilevel"/>
    <w:tmpl w:val="20DAC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23D70EF"/>
    <w:multiLevelType w:val="multilevel"/>
    <w:tmpl w:val="B8868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7665C9D"/>
    <w:multiLevelType w:val="multilevel"/>
    <w:tmpl w:val="9498F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80245B6"/>
    <w:multiLevelType w:val="multilevel"/>
    <w:tmpl w:val="19B47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8360BAD"/>
    <w:multiLevelType w:val="multilevel"/>
    <w:tmpl w:val="39D88B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9894D9F"/>
    <w:multiLevelType w:val="multilevel"/>
    <w:tmpl w:val="1104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A031EB0"/>
    <w:multiLevelType w:val="multilevel"/>
    <w:tmpl w:val="1D768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B2E5EC2"/>
    <w:multiLevelType w:val="multilevel"/>
    <w:tmpl w:val="E7C40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B844F0E"/>
    <w:multiLevelType w:val="multilevel"/>
    <w:tmpl w:val="1E36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C406EF3"/>
    <w:multiLevelType w:val="multilevel"/>
    <w:tmpl w:val="3AC89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D9A577B"/>
    <w:multiLevelType w:val="multilevel"/>
    <w:tmpl w:val="8954B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1"/>
  </w:num>
  <w:num w:numId="3">
    <w:abstractNumId w:val="1"/>
  </w:num>
  <w:num w:numId="4">
    <w:abstractNumId w:val="16"/>
  </w:num>
  <w:num w:numId="5">
    <w:abstractNumId w:val="52"/>
  </w:num>
  <w:num w:numId="6">
    <w:abstractNumId w:val="65"/>
  </w:num>
  <w:num w:numId="7">
    <w:abstractNumId w:val="55"/>
  </w:num>
  <w:num w:numId="8">
    <w:abstractNumId w:val="2"/>
  </w:num>
  <w:num w:numId="9">
    <w:abstractNumId w:val="9"/>
  </w:num>
  <w:num w:numId="10">
    <w:abstractNumId w:val="27"/>
  </w:num>
  <w:num w:numId="11">
    <w:abstractNumId w:val="6"/>
  </w:num>
  <w:num w:numId="12">
    <w:abstractNumId w:val="8"/>
  </w:num>
  <w:num w:numId="13">
    <w:abstractNumId w:val="46"/>
  </w:num>
  <w:num w:numId="14">
    <w:abstractNumId w:val="47"/>
  </w:num>
  <w:num w:numId="15">
    <w:abstractNumId w:val="68"/>
  </w:num>
  <w:num w:numId="16">
    <w:abstractNumId w:val="30"/>
  </w:num>
  <w:num w:numId="17">
    <w:abstractNumId w:val="20"/>
  </w:num>
  <w:num w:numId="18">
    <w:abstractNumId w:val="34"/>
  </w:num>
  <w:num w:numId="19">
    <w:abstractNumId w:val="67"/>
  </w:num>
  <w:num w:numId="20">
    <w:abstractNumId w:val="37"/>
  </w:num>
  <w:num w:numId="21">
    <w:abstractNumId w:val="13"/>
  </w:num>
  <w:num w:numId="22">
    <w:abstractNumId w:val="10"/>
  </w:num>
  <w:num w:numId="23">
    <w:abstractNumId w:val="31"/>
  </w:num>
  <w:num w:numId="24">
    <w:abstractNumId w:val="66"/>
  </w:num>
  <w:num w:numId="25">
    <w:abstractNumId w:val="60"/>
  </w:num>
  <w:num w:numId="26">
    <w:abstractNumId w:val="38"/>
  </w:num>
  <w:num w:numId="27">
    <w:abstractNumId w:val="11"/>
  </w:num>
  <w:num w:numId="28">
    <w:abstractNumId w:val="61"/>
  </w:num>
  <w:num w:numId="29">
    <w:abstractNumId w:val="18"/>
  </w:num>
  <w:num w:numId="30">
    <w:abstractNumId w:val="45"/>
  </w:num>
  <w:num w:numId="31">
    <w:abstractNumId w:val="57"/>
  </w:num>
  <w:num w:numId="32">
    <w:abstractNumId w:val="56"/>
  </w:num>
  <w:num w:numId="33">
    <w:abstractNumId w:val="53"/>
  </w:num>
  <w:num w:numId="34">
    <w:abstractNumId w:val="28"/>
  </w:num>
  <w:num w:numId="35">
    <w:abstractNumId w:val="12"/>
  </w:num>
  <w:num w:numId="36">
    <w:abstractNumId w:val="22"/>
  </w:num>
  <w:num w:numId="37">
    <w:abstractNumId w:val="58"/>
  </w:num>
  <w:num w:numId="38">
    <w:abstractNumId w:val="42"/>
  </w:num>
  <w:num w:numId="39">
    <w:abstractNumId w:val="32"/>
  </w:num>
  <w:num w:numId="40">
    <w:abstractNumId w:val="26"/>
  </w:num>
  <w:num w:numId="41">
    <w:abstractNumId w:val="14"/>
  </w:num>
  <w:num w:numId="42">
    <w:abstractNumId w:val="62"/>
  </w:num>
  <w:num w:numId="43">
    <w:abstractNumId w:val="33"/>
  </w:num>
  <w:num w:numId="44">
    <w:abstractNumId w:val="29"/>
  </w:num>
  <w:num w:numId="45">
    <w:abstractNumId w:val="51"/>
  </w:num>
  <w:num w:numId="46">
    <w:abstractNumId w:val="36"/>
  </w:num>
  <w:num w:numId="47">
    <w:abstractNumId w:val="64"/>
  </w:num>
  <w:num w:numId="48">
    <w:abstractNumId w:val="48"/>
  </w:num>
  <w:num w:numId="49">
    <w:abstractNumId w:val="40"/>
  </w:num>
  <w:num w:numId="50">
    <w:abstractNumId w:val="4"/>
  </w:num>
  <w:num w:numId="51">
    <w:abstractNumId w:val="24"/>
  </w:num>
  <w:num w:numId="52">
    <w:abstractNumId w:val="5"/>
  </w:num>
  <w:num w:numId="53">
    <w:abstractNumId w:val="15"/>
  </w:num>
  <w:num w:numId="54">
    <w:abstractNumId w:val="43"/>
  </w:num>
  <w:num w:numId="55">
    <w:abstractNumId w:val="7"/>
  </w:num>
  <w:num w:numId="56">
    <w:abstractNumId w:val="25"/>
  </w:num>
  <w:num w:numId="57">
    <w:abstractNumId w:val="19"/>
  </w:num>
  <w:num w:numId="58">
    <w:abstractNumId w:val="44"/>
  </w:num>
  <w:num w:numId="59">
    <w:abstractNumId w:val="35"/>
  </w:num>
  <w:num w:numId="60">
    <w:abstractNumId w:val="54"/>
  </w:num>
  <w:num w:numId="61">
    <w:abstractNumId w:val="39"/>
  </w:num>
  <w:num w:numId="62">
    <w:abstractNumId w:val="50"/>
  </w:num>
  <w:num w:numId="63">
    <w:abstractNumId w:val="49"/>
  </w:num>
  <w:num w:numId="64">
    <w:abstractNumId w:val="21"/>
  </w:num>
  <w:num w:numId="65">
    <w:abstractNumId w:val="63"/>
  </w:num>
  <w:num w:numId="66">
    <w:abstractNumId w:val="59"/>
  </w:num>
  <w:num w:numId="67">
    <w:abstractNumId w:val="17"/>
  </w:num>
  <w:num w:numId="68">
    <w:abstractNumId w:val="2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06EA"/>
    <w:rsid w:val="00001B8A"/>
    <w:rsid w:val="00001C86"/>
    <w:rsid w:val="00013C81"/>
    <w:rsid w:val="00026163"/>
    <w:rsid w:val="000327BD"/>
    <w:rsid w:val="00036BB0"/>
    <w:rsid w:val="00041290"/>
    <w:rsid w:val="00041DDE"/>
    <w:rsid w:val="00050AE8"/>
    <w:rsid w:val="00051B19"/>
    <w:rsid w:val="00055E3E"/>
    <w:rsid w:val="00062930"/>
    <w:rsid w:val="0006294C"/>
    <w:rsid w:val="00063553"/>
    <w:rsid w:val="0006691F"/>
    <w:rsid w:val="00066AE2"/>
    <w:rsid w:val="00070E92"/>
    <w:rsid w:val="000874AD"/>
    <w:rsid w:val="00091ADC"/>
    <w:rsid w:val="00091C47"/>
    <w:rsid w:val="0009397A"/>
    <w:rsid w:val="00094DA5"/>
    <w:rsid w:val="000A2EAC"/>
    <w:rsid w:val="000A5D2F"/>
    <w:rsid w:val="000B07A9"/>
    <w:rsid w:val="000B1C71"/>
    <w:rsid w:val="000C0257"/>
    <w:rsid w:val="000D2351"/>
    <w:rsid w:val="000D2AF6"/>
    <w:rsid w:val="000D353A"/>
    <w:rsid w:val="000D3EA2"/>
    <w:rsid w:val="000D525F"/>
    <w:rsid w:val="000E25FB"/>
    <w:rsid w:val="000E75A1"/>
    <w:rsid w:val="001046F7"/>
    <w:rsid w:val="0010771C"/>
    <w:rsid w:val="00112DB7"/>
    <w:rsid w:val="00120DD0"/>
    <w:rsid w:val="00121F8B"/>
    <w:rsid w:val="001304E6"/>
    <w:rsid w:val="00131AA7"/>
    <w:rsid w:val="00131C7A"/>
    <w:rsid w:val="00137773"/>
    <w:rsid w:val="00137893"/>
    <w:rsid w:val="0015372D"/>
    <w:rsid w:val="00154732"/>
    <w:rsid w:val="001602C7"/>
    <w:rsid w:val="00161F49"/>
    <w:rsid w:val="0016249B"/>
    <w:rsid w:val="00163487"/>
    <w:rsid w:val="001672A0"/>
    <w:rsid w:val="00167A1F"/>
    <w:rsid w:val="00171452"/>
    <w:rsid w:val="0017251B"/>
    <w:rsid w:val="00176AFD"/>
    <w:rsid w:val="00176D68"/>
    <w:rsid w:val="00180A7F"/>
    <w:rsid w:val="001816F2"/>
    <w:rsid w:val="00183DAF"/>
    <w:rsid w:val="001858AC"/>
    <w:rsid w:val="00197AF7"/>
    <w:rsid w:val="001A24BB"/>
    <w:rsid w:val="001A4A40"/>
    <w:rsid w:val="001B45D6"/>
    <w:rsid w:val="001C5064"/>
    <w:rsid w:val="001C5C51"/>
    <w:rsid w:val="001C6297"/>
    <w:rsid w:val="001D1DB8"/>
    <w:rsid w:val="001D37EB"/>
    <w:rsid w:val="001D6E64"/>
    <w:rsid w:val="001D7C35"/>
    <w:rsid w:val="001D7D32"/>
    <w:rsid w:val="001E037F"/>
    <w:rsid w:val="001E23E3"/>
    <w:rsid w:val="001E2846"/>
    <w:rsid w:val="001E7EA4"/>
    <w:rsid w:val="001F0A73"/>
    <w:rsid w:val="001F57D2"/>
    <w:rsid w:val="00203464"/>
    <w:rsid w:val="00204ACB"/>
    <w:rsid w:val="002078E6"/>
    <w:rsid w:val="00215434"/>
    <w:rsid w:val="00216EF0"/>
    <w:rsid w:val="00224284"/>
    <w:rsid w:val="002252A1"/>
    <w:rsid w:val="0023054E"/>
    <w:rsid w:val="00232383"/>
    <w:rsid w:val="00237B0D"/>
    <w:rsid w:val="0024041C"/>
    <w:rsid w:val="002407D4"/>
    <w:rsid w:val="002429A4"/>
    <w:rsid w:val="00244906"/>
    <w:rsid w:val="002474F3"/>
    <w:rsid w:val="00247500"/>
    <w:rsid w:val="00250595"/>
    <w:rsid w:val="00257136"/>
    <w:rsid w:val="002578BA"/>
    <w:rsid w:val="00261E6C"/>
    <w:rsid w:val="0026352D"/>
    <w:rsid w:val="00264C95"/>
    <w:rsid w:val="002651B1"/>
    <w:rsid w:val="00267BB0"/>
    <w:rsid w:val="00274165"/>
    <w:rsid w:val="00274C65"/>
    <w:rsid w:val="0027576C"/>
    <w:rsid w:val="00281C81"/>
    <w:rsid w:val="0028257F"/>
    <w:rsid w:val="002833EC"/>
    <w:rsid w:val="00285391"/>
    <w:rsid w:val="00287D42"/>
    <w:rsid w:val="002945D8"/>
    <w:rsid w:val="002A1C3F"/>
    <w:rsid w:val="002A46CB"/>
    <w:rsid w:val="002A75F3"/>
    <w:rsid w:val="002B044E"/>
    <w:rsid w:val="002B787F"/>
    <w:rsid w:val="002B7DA3"/>
    <w:rsid w:val="002C2C8C"/>
    <w:rsid w:val="002C35C5"/>
    <w:rsid w:val="002C5147"/>
    <w:rsid w:val="002D068D"/>
    <w:rsid w:val="002D202E"/>
    <w:rsid w:val="002E0DE0"/>
    <w:rsid w:val="00300AF2"/>
    <w:rsid w:val="00303D03"/>
    <w:rsid w:val="00305BD1"/>
    <w:rsid w:val="00306FC3"/>
    <w:rsid w:val="00307025"/>
    <w:rsid w:val="0031014E"/>
    <w:rsid w:val="00316A69"/>
    <w:rsid w:val="003265C2"/>
    <w:rsid w:val="003277E8"/>
    <w:rsid w:val="00336CEE"/>
    <w:rsid w:val="0034217B"/>
    <w:rsid w:val="0035020D"/>
    <w:rsid w:val="00350394"/>
    <w:rsid w:val="00361D7F"/>
    <w:rsid w:val="003676EB"/>
    <w:rsid w:val="00370C31"/>
    <w:rsid w:val="00376808"/>
    <w:rsid w:val="00377F0F"/>
    <w:rsid w:val="00381761"/>
    <w:rsid w:val="00382157"/>
    <w:rsid w:val="00383413"/>
    <w:rsid w:val="00384B4A"/>
    <w:rsid w:val="00386731"/>
    <w:rsid w:val="003874C2"/>
    <w:rsid w:val="00387823"/>
    <w:rsid w:val="003A00D2"/>
    <w:rsid w:val="003A2255"/>
    <w:rsid w:val="003A417D"/>
    <w:rsid w:val="003A5ED2"/>
    <w:rsid w:val="003B00CE"/>
    <w:rsid w:val="003B110B"/>
    <w:rsid w:val="003B43AA"/>
    <w:rsid w:val="003B5055"/>
    <w:rsid w:val="003D3F4B"/>
    <w:rsid w:val="003D77B7"/>
    <w:rsid w:val="003F79CB"/>
    <w:rsid w:val="003F7D8A"/>
    <w:rsid w:val="00400BCD"/>
    <w:rsid w:val="004017A8"/>
    <w:rsid w:val="0040199E"/>
    <w:rsid w:val="00411921"/>
    <w:rsid w:val="0041508C"/>
    <w:rsid w:val="00415A3E"/>
    <w:rsid w:val="00421D43"/>
    <w:rsid w:val="00423226"/>
    <w:rsid w:val="004244A7"/>
    <w:rsid w:val="00424B46"/>
    <w:rsid w:val="00425C0B"/>
    <w:rsid w:val="004343CD"/>
    <w:rsid w:val="00434910"/>
    <w:rsid w:val="00441A05"/>
    <w:rsid w:val="00441F04"/>
    <w:rsid w:val="00445513"/>
    <w:rsid w:val="004509D2"/>
    <w:rsid w:val="004535FB"/>
    <w:rsid w:val="0045692D"/>
    <w:rsid w:val="004577F0"/>
    <w:rsid w:val="0046509A"/>
    <w:rsid w:val="00467451"/>
    <w:rsid w:val="00473BDF"/>
    <w:rsid w:val="0047463C"/>
    <w:rsid w:val="0047599B"/>
    <w:rsid w:val="004765F4"/>
    <w:rsid w:val="00481535"/>
    <w:rsid w:val="00487108"/>
    <w:rsid w:val="004A0A9E"/>
    <w:rsid w:val="004A54F3"/>
    <w:rsid w:val="004A68B0"/>
    <w:rsid w:val="004B007E"/>
    <w:rsid w:val="004B4A26"/>
    <w:rsid w:val="004B4FE3"/>
    <w:rsid w:val="004C026B"/>
    <w:rsid w:val="004C4382"/>
    <w:rsid w:val="004D0258"/>
    <w:rsid w:val="004E0A69"/>
    <w:rsid w:val="004E6732"/>
    <w:rsid w:val="004F2D0A"/>
    <w:rsid w:val="004F54A0"/>
    <w:rsid w:val="004F665F"/>
    <w:rsid w:val="004F70EA"/>
    <w:rsid w:val="004F7409"/>
    <w:rsid w:val="00500486"/>
    <w:rsid w:val="00500AA1"/>
    <w:rsid w:val="00504A96"/>
    <w:rsid w:val="00505AE4"/>
    <w:rsid w:val="00506BE8"/>
    <w:rsid w:val="00506CE3"/>
    <w:rsid w:val="00510A4E"/>
    <w:rsid w:val="00514BBD"/>
    <w:rsid w:val="00516C5B"/>
    <w:rsid w:val="00526C1E"/>
    <w:rsid w:val="0053335C"/>
    <w:rsid w:val="00533D84"/>
    <w:rsid w:val="00536002"/>
    <w:rsid w:val="005411DD"/>
    <w:rsid w:val="00542DCD"/>
    <w:rsid w:val="00566887"/>
    <w:rsid w:val="005676E1"/>
    <w:rsid w:val="00567DFC"/>
    <w:rsid w:val="00571879"/>
    <w:rsid w:val="00572D9A"/>
    <w:rsid w:val="00576CA0"/>
    <w:rsid w:val="005805DA"/>
    <w:rsid w:val="00580FBA"/>
    <w:rsid w:val="00586687"/>
    <w:rsid w:val="00587122"/>
    <w:rsid w:val="00587951"/>
    <w:rsid w:val="00595E13"/>
    <w:rsid w:val="005970E4"/>
    <w:rsid w:val="005A5624"/>
    <w:rsid w:val="005A7A00"/>
    <w:rsid w:val="005B03EE"/>
    <w:rsid w:val="005B2CE6"/>
    <w:rsid w:val="005B2E48"/>
    <w:rsid w:val="005B76D5"/>
    <w:rsid w:val="005C4CA4"/>
    <w:rsid w:val="005D2667"/>
    <w:rsid w:val="005D4227"/>
    <w:rsid w:val="005E6CF1"/>
    <w:rsid w:val="005F17C8"/>
    <w:rsid w:val="005F2A8E"/>
    <w:rsid w:val="005F58CA"/>
    <w:rsid w:val="0060281C"/>
    <w:rsid w:val="00605416"/>
    <w:rsid w:val="00621F15"/>
    <w:rsid w:val="006320D9"/>
    <w:rsid w:val="00632314"/>
    <w:rsid w:val="006378AD"/>
    <w:rsid w:val="00637F31"/>
    <w:rsid w:val="006457FA"/>
    <w:rsid w:val="006459F1"/>
    <w:rsid w:val="006477A5"/>
    <w:rsid w:val="006513E5"/>
    <w:rsid w:val="00651407"/>
    <w:rsid w:val="00652880"/>
    <w:rsid w:val="00656FA1"/>
    <w:rsid w:val="00660DCB"/>
    <w:rsid w:val="00661F29"/>
    <w:rsid w:val="0066249A"/>
    <w:rsid w:val="006651E9"/>
    <w:rsid w:val="00665415"/>
    <w:rsid w:val="00673B76"/>
    <w:rsid w:val="006740DD"/>
    <w:rsid w:val="0067512B"/>
    <w:rsid w:val="00686CA5"/>
    <w:rsid w:val="00691E7B"/>
    <w:rsid w:val="00694072"/>
    <w:rsid w:val="006946C7"/>
    <w:rsid w:val="006954B7"/>
    <w:rsid w:val="0069718F"/>
    <w:rsid w:val="006B1336"/>
    <w:rsid w:val="006B2D36"/>
    <w:rsid w:val="006B4197"/>
    <w:rsid w:val="006B7AAC"/>
    <w:rsid w:val="006C0348"/>
    <w:rsid w:val="006C0852"/>
    <w:rsid w:val="006D250D"/>
    <w:rsid w:val="006D3019"/>
    <w:rsid w:val="006D31B0"/>
    <w:rsid w:val="006D4F7B"/>
    <w:rsid w:val="006E7601"/>
    <w:rsid w:val="006F60A2"/>
    <w:rsid w:val="00706BFB"/>
    <w:rsid w:val="00707255"/>
    <w:rsid w:val="00707A71"/>
    <w:rsid w:val="00710076"/>
    <w:rsid w:val="00715F1D"/>
    <w:rsid w:val="00717AE0"/>
    <w:rsid w:val="007340D3"/>
    <w:rsid w:val="00734914"/>
    <w:rsid w:val="00741972"/>
    <w:rsid w:val="007523A2"/>
    <w:rsid w:val="00760231"/>
    <w:rsid w:val="00760BD1"/>
    <w:rsid w:val="00775E60"/>
    <w:rsid w:val="00777D23"/>
    <w:rsid w:val="0078148A"/>
    <w:rsid w:val="00781780"/>
    <w:rsid w:val="00781956"/>
    <w:rsid w:val="00796F16"/>
    <w:rsid w:val="007A5DF7"/>
    <w:rsid w:val="007A78EC"/>
    <w:rsid w:val="007B3908"/>
    <w:rsid w:val="007C2284"/>
    <w:rsid w:val="007C50F6"/>
    <w:rsid w:val="007D006C"/>
    <w:rsid w:val="007D0882"/>
    <w:rsid w:val="007D68E0"/>
    <w:rsid w:val="007E53E2"/>
    <w:rsid w:val="007F5768"/>
    <w:rsid w:val="007F7B6B"/>
    <w:rsid w:val="00801617"/>
    <w:rsid w:val="0080343E"/>
    <w:rsid w:val="008101BE"/>
    <w:rsid w:val="00812C1D"/>
    <w:rsid w:val="0081717D"/>
    <w:rsid w:val="00820094"/>
    <w:rsid w:val="00832F78"/>
    <w:rsid w:val="0083657B"/>
    <w:rsid w:val="008454A8"/>
    <w:rsid w:val="00847A7D"/>
    <w:rsid w:val="00853EC4"/>
    <w:rsid w:val="00854D07"/>
    <w:rsid w:val="0085740F"/>
    <w:rsid w:val="00863198"/>
    <w:rsid w:val="00863AEF"/>
    <w:rsid w:val="00870996"/>
    <w:rsid w:val="00875903"/>
    <w:rsid w:val="00880273"/>
    <w:rsid w:val="00897CA4"/>
    <w:rsid w:val="008B5373"/>
    <w:rsid w:val="008B758B"/>
    <w:rsid w:val="008C166F"/>
    <w:rsid w:val="008C1E68"/>
    <w:rsid w:val="008C3823"/>
    <w:rsid w:val="008D4F66"/>
    <w:rsid w:val="008D5846"/>
    <w:rsid w:val="008D7CD3"/>
    <w:rsid w:val="008E53A3"/>
    <w:rsid w:val="008E61C5"/>
    <w:rsid w:val="008E6CE7"/>
    <w:rsid w:val="008F5311"/>
    <w:rsid w:val="008F68CD"/>
    <w:rsid w:val="009005DF"/>
    <w:rsid w:val="009065A7"/>
    <w:rsid w:val="00914AAB"/>
    <w:rsid w:val="00916D3A"/>
    <w:rsid w:val="009176C5"/>
    <w:rsid w:val="00917D59"/>
    <w:rsid w:val="0092056E"/>
    <w:rsid w:val="00922FC8"/>
    <w:rsid w:val="0092356B"/>
    <w:rsid w:val="00930E88"/>
    <w:rsid w:val="009426DA"/>
    <w:rsid w:val="00944DE2"/>
    <w:rsid w:val="00945170"/>
    <w:rsid w:val="0095184D"/>
    <w:rsid w:val="009539CD"/>
    <w:rsid w:val="00955B91"/>
    <w:rsid w:val="00956E19"/>
    <w:rsid w:val="00962748"/>
    <w:rsid w:val="00966AF3"/>
    <w:rsid w:val="0097266E"/>
    <w:rsid w:val="00973FEE"/>
    <w:rsid w:val="0097755D"/>
    <w:rsid w:val="00987179"/>
    <w:rsid w:val="0099256A"/>
    <w:rsid w:val="00992F35"/>
    <w:rsid w:val="009A0056"/>
    <w:rsid w:val="009A0A87"/>
    <w:rsid w:val="009A23C2"/>
    <w:rsid w:val="009A3139"/>
    <w:rsid w:val="009A5580"/>
    <w:rsid w:val="009B0AE0"/>
    <w:rsid w:val="009B4FAE"/>
    <w:rsid w:val="009C0F82"/>
    <w:rsid w:val="009D3683"/>
    <w:rsid w:val="009D3F9A"/>
    <w:rsid w:val="009D63CE"/>
    <w:rsid w:val="009E239D"/>
    <w:rsid w:val="009F2E34"/>
    <w:rsid w:val="009F4F65"/>
    <w:rsid w:val="00A16269"/>
    <w:rsid w:val="00A22072"/>
    <w:rsid w:val="00A22312"/>
    <w:rsid w:val="00A30BE0"/>
    <w:rsid w:val="00A30F9C"/>
    <w:rsid w:val="00A3570A"/>
    <w:rsid w:val="00A441EE"/>
    <w:rsid w:val="00A504A2"/>
    <w:rsid w:val="00A50CC4"/>
    <w:rsid w:val="00A52905"/>
    <w:rsid w:val="00A567FC"/>
    <w:rsid w:val="00A57120"/>
    <w:rsid w:val="00A62BC8"/>
    <w:rsid w:val="00A6613E"/>
    <w:rsid w:val="00A70BF3"/>
    <w:rsid w:val="00A71C94"/>
    <w:rsid w:val="00A721A8"/>
    <w:rsid w:val="00A72E5D"/>
    <w:rsid w:val="00A73073"/>
    <w:rsid w:val="00A7383B"/>
    <w:rsid w:val="00A73C3E"/>
    <w:rsid w:val="00A75060"/>
    <w:rsid w:val="00A805B6"/>
    <w:rsid w:val="00A80923"/>
    <w:rsid w:val="00A8167C"/>
    <w:rsid w:val="00A82C22"/>
    <w:rsid w:val="00A83A69"/>
    <w:rsid w:val="00A87ED9"/>
    <w:rsid w:val="00A96819"/>
    <w:rsid w:val="00AA2DCC"/>
    <w:rsid w:val="00AB2E3C"/>
    <w:rsid w:val="00AB4920"/>
    <w:rsid w:val="00AC0595"/>
    <w:rsid w:val="00AC13B8"/>
    <w:rsid w:val="00AD217D"/>
    <w:rsid w:val="00AD25AC"/>
    <w:rsid w:val="00AD36AD"/>
    <w:rsid w:val="00AD3C2F"/>
    <w:rsid w:val="00AD699E"/>
    <w:rsid w:val="00AE08E3"/>
    <w:rsid w:val="00AE0992"/>
    <w:rsid w:val="00AE6429"/>
    <w:rsid w:val="00AE6977"/>
    <w:rsid w:val="00AF192D"/>
    <w:rsid w:val="00AF1A69"/>
    <w:rsid w:val="00AF4B79"/>
    <w:rsid w:val="00AF5C2B"/>
    <w:rsid w:val="00B0651A"/>
    <w:rsid w:val="00B0684B"/>
    <w:rsid w:val="00B121E1"/>
    <w:rsid w:val="00B126EC"/>
    <w:rsid w:val="00B13FBD"/>
    <w:rsid w:val="00B21CEE"/>
    <w:rsid w:val="00B24039"/>
    <w:rsid w:val="00B25278"/>
    <w:rsid w:val="00B31606"/>
    <w:rsid w:val="00B34217"/>
    <w:rsid w:val="00B43C5E"/>
    <w:rsid w:val="00B44727"/>
    <w:rsid w:val="00B44824"/>
    <w:rsid w:val="00B473BF"/>
    <w:rsid w:val="00B65183"/>
    <w:rsid w:val="00B669D5"/>
    <w:rsid w:val="00B735E8"/>
    <w:rsid w:val="00B76696"/>
    <w:rsid w:val="00B83FF1"/>
    <w:rsid w:val="00B910B1"/>
    <w:rsid w:val="00B91957"/>
    <w:rsid w:val="00B967C7"/>
    <w:rsid w:val="00BA124B"/>
    <w:rsid w:val="00BA3C88"/>
    <w:rsid w:val="00BA5C65"/>
    <w:rsid w:val="00BB493D"/>
    <w:rsid w:val="00BC0C33"/>
    <w:rsid w:val="00BC3400"/>
    <w:rsid w:val="00BC39C2"/>
    <w:rsid w:val="00BE767D"/>
    <w:rsid w:val="00BE7E60"/>
    <w:rsid w:val="00BF2027"/>
    <w:rsid w:val="00BF4366"/>
    <w:rsid w:val="00BF69A6"/>
    <w:rsid w:val="00C114D6"/>
    <w:rsid w:val="00C15299"/>
    <w:rsid w:val="00C300D8"/>
    <w:rsid w:val="00C33D6D"/>
    <w:rsid w:val="00C4415E"/>
    <w:rsid w:val="00C62C16"/>
    <w:rsid w:val="00C6693B"/>
    <w:rsid w:val="00C67E24"/>
    <w:rsid w:val="00C73237"/>
    <w:rsid w:val="00C7490E"/>
    <w:rsid w:val="00C83892"/>
    <w:rsid w:val="00C851CE"/>
    <w:rsid w:val="00C85A30"/>
    <w:rsid w:val="00C87332"/>
    <w:rsid w:val="00C877D7"/>
    <w:rsid w:val="00C96D18"/>
    <w:rsid w:val="00CA2875"/>
    <w:rsid w:val="00CC46D3"/>
    <w:rsid w:val="00CC64E3"/>
    <w:rsid w:val="00CC698F"/>
    <w:rsid w:val="00CD54D0"/>
    <w:rsid w:val="00CE38E0"/>
    <w:rsid w:val="00CE39F0"/>
    <w:rsid w:val="00CE7718"/>
    <w:rsid w:val="00CE7871"/>
    <w:rsid w:val="00CF10C8"/>
    <w:rsid w:val="00CF18BD"/>
    <w:rsid w:val="00CF277C"/>
    <w:rsid w:val="00D02AEF"/>
    <w:rsid w:val="00D03321"/>
    <w:rsid w:val="00D0594B"/>
    <w:rsid w:val="00D070B3"/>
    <w:rsid w:val="00D07748"/>
    <w:rsid w:val="00D15C38"/>
    <w:rsid w:val="00D25DCC"/>
    <w:rsid w:val="00D27EB0"/>
    <w:rsid w:val="00D41537"/>
    <w:rsid w:val="00D435AD"/>
    <w:rsid w:val="00D54F2E"/>
    <w:rsid w:val="00D57601"/>
    <w:rsid w:val="00D61D30"/>
    <w:rsid w:val="00D6287E"/>
    <w:rsid w:val="00D63FA9"/>
    <w:rsid w:val="00D70A8A"/>
    <w:rsid w:val="00D7140E"/>
    <w:rsid w:val="00D71B3E"/>
    <w:rsid w:val="00D739D8"/>
    <w:rsid w:val="00D817EE"/>
    <w:rsid w:val="00D933E7"/>
    <w:rsid w:val="00DA19F6"/>
    <w:rsid w:val="00DB24EA"/>
    <w:rsid w:val="00DB3E8C"/>
    <w:rsid w:val="00DB401C"/>
    <w:rsid w:val="00DB7B1A"/>
    <w:rsid w:val="00DC548F"/>
    <w:rsid w:val="00DC664F"/>
    <w:rsid w:val="00DD10AB"/>
    <w:rsid w:val="00DD2347"/>
    <w:rsid w:val="00DF3E4C"/>
    <w:rsid w:val="00E01E18"/>
    <w:rsid w:val="00E02155"/>
    <w:rsid w:val="00E02C26"/>
    <w:rsid w:val="00E05AEE"/>
    <w:rsid w:val="00E07C43"/>
    <w:rsid w:val="00E10253"/>
    <w:rsid w:val="00E12E0B"/>
    <w:rsid w:val="00E1549A"/>
    <w:rsid w:val="00E20530"/>
    <w:rsid w:val="00E22804"/>
    <w:rsid w:val="00E27866"/>
    <w:rsid w:val="00E30FF5"/>
    <w:rsid w:val="00E35A93"/>
    <w:rsid w:val="00E35A99"/>
    <w:rsid w:val="00E40A51"/>
    <w:rsid w:val="00E44D78"/>
    <w:rsid w:val="00E45012"/>
    <w:rsid w:val="00E47F5B"/>
    <w:rsid w:val="00E50CEF"/>
    <w:rsid w:val="00E512A3"/>
    <w:rsid w:val="00E5199E"/>
    <w:rsid w:val="00E55110"/>
    <w:rsid w:val="00E56B54"/>
    <w:rsid w:val="00E60976"/>
    <w:rsid w:val="00E639DA"/>
    <w:rsid w:val="00E63B99"/>
    <w:rsid w:val="00E64CA9"/>
    <w:rsid w:val="00E655A9"/>
    <w:rsid w:val="00E66D82"/>
    <w:rsid w:val="00E67117"/>
    <w:rsid w:val="00E70785"/>
    <w:rsid w:val="00E70B2B"/>
    <w:rsid w:val="00E73B39"/>
    <w:rsid w:val="00E758D1"/>
    <w:rsid w:val="00E75D70"/>
    <w:rsid w:val="00E8024E"/>
    <w:rsid w:val="00E802D4"/>
    <w:rsid w:val="00E873E8"/>
    <w:rsid w:val="00E87C00"/>
    <w:rsid w:val="00E930E9"/>
    <w:rsid w:val="00E9423C"/>
    <w:rsid w:val="00E97F50"/>
    <w:rsid w:val="00EA0440"/>
    <w:rsid w:val="00EA146A"/>
    <w:rsid w:val="00EB4185"/>
    <w:rsid w:val="00EB53E1"/>
    <w:rsid w:val="00EB796C"/>
    <w:rsid w:val="00EC0A9F"/>
    <w:rsid w:val="00EC2DE1"/>
    <w:rsid w:val="00ED211A"/>
    <w:rsid w:val="00ED7D18"/>
    <w:rsid w:val="00ED7E38"/>
    <w:rsid w:val="00EE0373"/>
    <w:rsid w:val="00EE3C25"/>
    <w:rsid w:val="00EE4453"/>
    <w:rsid w:val="00EE567F"/>
    <w:rsid w:val="00EE6895"/>
    <w:rsid w:val="00F009AE"/>
    <w:rsid w:val="00F013B6"/>
    <w:rsid w:val="00F04446"/>
    <w:rsid w:val="00F052A9"/>
    <w:rsid w:val="00F07290"/>
    <w:rsid w:val="00F11666"/>
    <w:rsid w:val="00F11688"/>
    <w:rsid w:val="00F118AA"/>
    <w:rsid w:val="00F12570"/>
    <w:rsid w:val="00F15A8B"/>
    <w:rsid w:val="00F22904"/>
    <w:rsid w:val="00F27231"/>
    <w:rsid w:val="00F33745"/>
    <w:rsid w:val="00F353B1"/>
    <w:rsid w:val="00F3572F"/>
    <w:rsid w:val="00F36F70"/>
    <w:rsid w:val="00F42440"/>
    <w:rsid w:val="00F460A1"/>
    <w:rsid w:val="00F5191C"/>
    <w:rsid w:val="00F545A4"/>
    <w:rsid w:val="00F6303B"/>
    <w:rsid w:val="00F67470"/>
    <w:rsid w:val="00F741A9"/>
    <w:rsid w:val="00F742BD"/>
    <w:rsid w:val="00F77390"/>
    <w:rsid w:val="00F82C81"/>
    <w:rsid w:val="00F83D73"/>
    <w:rsid w:val="00F94F55"/>
    <w:rsid w:val="00FA17D5"/>
    <w:rsid w:val="00FA78DA"/>
    <w:rsid w:val="00FA7E3A"/>
    <w:rsid w:val="00FB6D05"/>
    <w:rsid w:val="00FC68F8"/>
    <w:rsid w:val="00FC75B7"/>
    <w:rsid w:val="00FD0F65"/>
    <w:rsid w:val="00FD1F22"/>
    <w:rsid w:val="00FD4489"/>
    <w:rsid w:val="00FD6D1A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0BBD7D2"/>
  <w15:docId w15:val="{C397BF59-8E6C-4A25-84C3-5502ACEB3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3C25"/>
    <w:rPr>
      <w:sz w:val="20"/>
      <w:szCs w:val="20"/>
    </w:rPr>
  </w:style>
  <w:style w:type="character" w:styleId="ad">
    <w:name w:val="footnote reference"/>
    <w:basedOn w:val="a0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 Indent"/>
    <w:basedOn w:val="a"/>
    <w:link w:val="af3"/>
    <w:unhideWhenUsed/>
    <w:rsid w:val="004509D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509D2"/>
  </w:style>
  <w:style w:type="paragraph" w:customStyle="1" w:styleId="6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4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5">
    <w:name w:val="Normal (Web)"/>
    <w:basedOn w:val="a"/>
    <w:uiPriority w:val="99"/>
    <w:unhideWhenUsed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6">
    <w:name w:val="Title"/>
    <w:basedOn w:val="a"/>
    <w:link w:val="af7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7">
    <w:name w:val="Заголовок Знак"/>
    <w:basedOn w:val="a0"/>
    <w:link w:val="af6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1">
    <w:name w:val="Body Text Indent 2"/>
    <w:basedOn w:val="a"/>
    <w:link w:val="22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0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5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8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ЗАГОЛОВОК"/>
    <w:basedOn w:val="1"/>
    <w:link w:val="afa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a">
    <w:name w:val="ЗАГОЛОВОК Знак"/>
    <w:link w:val="af9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1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styleId="HTML">
    <w:name w:val="HTML Code"/>
    <w:basedOn w:val="a0"/>
    <w:uiPriority w:val="99"/>
    <w:semiHidden/>
    <w:unhideWhenUsed/>
    <w:rsid w:val="00F36F7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3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os.ru/news/item/71124073/" TargetMode="External"/><Relationship Id="rId18" Type="http://schemas.openxmlformats.org/officeDocument/2006/relationships/hyperlink" Target="https://transport-admlr.ru/f/metodicheskiye_rekomendatsii_voi_okazaniye_pomoshchi_invalidm.pdf" TargetMode="External"/><Relationship Id="rId26" Type="http://schemas.openxmlformats.org/officeDocument/2006/relationships/hyperlink" Target="https://www.mos.ru/news/item/71124073/" TargetMode="External"/><Relationship Id="rId39" Type="http://schemas.openxmlformats.org/officeDocument/2006/relationships/hyperlink" Target="https://kkbs-chehova.ru/upload/iblock/75a/2qqyn5orl0dr5gp6a82fq223l4l1dlj7.pdf" TargetMode="External"/><Relationship Id="rId21" Type="http://schemas.openxmlformats.org/officeDocument/2006/relationships/hyperlink" Target="https://dobro.mail.ru/stories/pamyatka-etiketa-obshaemsya-s-lyudmi-s-invalidnostyu/" TargetMode="External"/><Relationship Id="rId34" Type="http://schemas.openxmlformats.org/officeDocument/2006/relationships/hyperlink" Target="https://kkbs-chehova.ru/upload/iblock/75a/2qqyn5orl0dr5gp6a82fq223l4l1dlj7.pdf" TargetMode="External"/><Relationship Id="rId42" Type="http://schemas.openxmlformats.org/officeDocument/2006/relationships/hyperlink" Target="https://xn--90aivcdt6dxbc.xn--p1ai/articles/questions/healthcare/medikamenty_i_oborudovanie/kak-obshchatsya-s-nezryachimi-lyudmi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szn27.ru/node/40804" TargetMode="External"/><Relationship Id="rId20" Type="http://schemas.openxmlformats.org/officeDocument/2006/relationships/hyperlink" Target="https://kcsonsokol.gov35.ru/activity/news/vse_novosti/10_pravil_pri_obshchenii_s_lyudmi_imeyushchimi_invalidnost/" TargetMode="External"/><Relationship Id="rId29" Type="http://schemas.openxmlformats.org/officeDocument/2006/relationships/hyperlink" Target="https://zabota104.msp.midural.ru/news/pravila-obshcheniya-s-lyudmi-s-invalidnostyu-116741/" TargetMode="External"/><Relationship Id="rId41" Type="http://schemas.openxmlformats.org/officeDocument/2006/relationships/hyperlink" Target="https://kkbs-chehova.ru/upload/iblock/75a/2qqyn5orl0dr5gp6a82fq223l4l1dlj7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prom.rk.gov.ru/file/metod_rekomend_dot_sreda_uslugi.pdf" TargetMode="External"/><Relationship Id="rId24" Type="http://schemas.openxmlformats.org/officeDocument/2006/relationships/hyperlink" Target="https://kcsonsokol.gov35.ru/activity/news/vse_novosti/10_pravil_pri_obshchenii_s_lyudmi_imeyushchimi_invalidnost/" TargetMode="External"/><Relationship Id="rId32" Type="http://schemas.openxmlformats.org/officeDocument/2006/relationships/hyperlink" Target="https://perspektiva-inva.ru/language-etiquette/" TargetMode="External"/><Relationship Id="rId37" Type="http://schemas.openxmlformats.org/officeDocument/2006/relationships/hyperlink" Target="https://kkbs-chehova.ru/upload/iblock/75a/2qqyn5orl0dr5gp6a82fq223l4l1dlj7.pdf" TargetMode="External"/><Relationship Id="rId40" Type="http://schemas.openxmlformats.org/officeDocument/2006/relationships/hyperlink" Target="https://xn--90aivcdt6dxbc.xn--p1ai/articles/questions/healthcare/medikamenty_i_oborudovanie/kak-obshchatsya-s-nezryachimi-lyudm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ransport-admlr.ru/f/metodicheskiye_rekomendatsii_voi_okazaniye_pomoshchi_invalidm.pdf" TargetMode="External"/><Relationship Id="rId23" Type="http://schemas.openxmlformats.org/officeDocument/2006/relationships/hyperlink" Target="https://school36skt.gosuslugi.ru/netcat_files/30/69/PAMYaTKA_po_invalidam.pdf" TargetMode="External"/><Relationship Id="rId28" Type="http://schemas.openxmlformats.org/officeDocument/2006/relationships/hyperlink" Target="https://kcsonsokol.gov35.ru/activity/news/vse_novosti/10_pravil_pri_obshchenii_s_lyudmi_imeyushchimi_invalidnost/" TargetMode="External"/><Relationship Id="rId36" Type="http://schemas.openxmlformats.org/officeDocument/2006/relationships/hyperlink" Target="https://riamo.ru/articles/shpargalki/obschenie-s-nezryachimi-lyudmi-kak-pravilno-sebya-vesti-i-ne-dopustit-oshibok/" TargetMode="External"/><Relationship Id="rId10" Type="http://schemas.openxmlformats.org/officeDocument/2006/relationships/hyperlink" Target="https://tiflocentre.ru/download/sto_rzhd_03.001-2022.pdf" TargetMode="External"/><Relationship Id="rId19" Type="http://schemas.openxmlformats.org/officeDocument/2006/relationships/hyperlink" Target="https://www.mos.ru/news/item/71124073/" TargetMode="External"/><Relationship Id="rId31" Type="http://schemas.openxmlformats.org/officeDocument/2006/relationships/hyperlink" Target="https://mszn27.ru/node/40804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frcds.ru/wp-content/uploads/2020/04/PrMintrans329-min.pdf" TargetMode="External"/><Relationship Id="rId14" Type="http://schemas.openxmlformats.org/officeDocument/2006/relationships/hyperlink" Target="https://blizkiedrugie.ru/materials/kakovy-pravila-etiketa-pri-obshchenii-s-invalidami" TargetMode="External"/><Relationship Id="rId22" Type="http://schemas.openxmlformats.org/officeDocument/2006/relationships/hyperlink" Target="https://school36skt.gosuslugi.ru/netcat_files/30/69/PAMYaTKA_po_invalidam.pdf" TargetMode="External"/><Relationship Id="rId27" Type="http://schemas.openxmlformats.org/officeDocument/2006/relationships/hyperlink" Target="https://kcson-pristen.kursk.socinfo.ru/media/2021/05/18/1301619982/E_tika_obshheniya_s_lyud_mi_s_ogranichenny_mi_vozmozhnostyami_zdorov_ya.pdf" TargetMode="External"/><Relationship Id="rId30" Type="http://schemas.openxmlformats.org/officeDocument/2006/relationships/hyperlink" Target="https://dszn.ru/press-center/news/2512" TargetMode="External"/><Relationship Id="rId35" Type="http://schemas.openxmlformats.org/officeDocument/2006/relationships/hyperlink" Target="https://dzen.ru/a/ZVH1GGkT0nteluwf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docs.cntd.ru/document/1312256567" TargetMode="External"/><Relationship Id="rId3" Type="http://schemas.openxmlformats.org/officeDocument/2006/relationships/styles" Target="styles.xml"/><Relationship Id="rId12" Type="http://schemas.openxmlformats.org/officeDocument/2006/relationships/hyperlink" Target="https://dobro.mail.ru/stories/pamyatka-etiketa-obshaemsya-s-lyudmi-s-invalidnostyu/" TargetMode="External"/><Relationship Id="rId17" Type="http://schemas.openxmlformats.org/officeDocument/2006/relationships/hyperlink" Target="https://school36skt.gosuslugi.ru/netcat_files/30/69/PAMYaTKA_po_invalidam.pdf" TargetMode="External"/><Relationship Id="rId25" Type="http://schemas.openxmlformats.org/officeDocument/2006/relationships/hyperlink" Target="https://perspektiva-inva.ru/language-etiquette/" TargetMode="External"/><Relationship Id="rId33" Type="http://schemas.openxmlformats.org/officeDocument/2006/relationships/hyperlink" Target="https://www.maam.ru/detskijsad/buklet-pravila-yetiketa-obschenija-s-nezrjachimi-lyudmi.html" TargetMode="External"/><Relationship Id="rId38" Type="http://schemas.openxmlformats.org/officeDocument/2006/relationships/hyperlink" Target="https://emvacbs.ru/content/menu/351/Etiket-obscheniy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29E83-9365-430A-B7D6-5D6525F23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19</Pages>
  <Words>10378</Words>
  <Characters>59158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10</cp:revision>
  <cp:lastPrinted>2021-02-16T04:52:00Z</cp:lastPrinted>
  <dcterms:created xsi:type="dcterms:W3CDTF">2024-02-15T13:37:00Z</dcterms:created>
  <dcterms:modified xsi:type="dcterms:W3CDTF">2026-08-25T08:08:00Z</dcterms:modified>
</cp:coreProperties>
</file>